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5B" w:rsidRPr="00185F5C" w:rsidRDefault="00D626BF">
      <w:pPr>
        <w:rPr>
          <w:rFonts w:ascii="Cambria" w:hAnsi="Cambria"/>
          <w:b/>
          <w:sz w:val="24"/>
          <w:szCs w:val="24"/>
          <w:u w:val="single"/>
        </w:rPr>
      </w:pPr>
      <w:r w:rsidRPr="00185F5C">
        <w:rPr>
          <w:rFonts w:ascii="Cambria" w:hAnsi="Cambria"/>
          <w:b/>
          <w:sz w:val="24"/>
          <w:szCs w:val="24"/>
          <w:u w:val="single"/>
        </w:rPr>
        <w:t>HOME</w:t>
      </w:r>
    </w:p>
    <w:p w:rsidR="004B07BA" w:rsidRPr="00185F5C" w:rsidRDefault="00FA02C0">
      <w:pPr>
        <w:rPr>
          <w:rFonts w:ascii="Cambria" w:hAnsi="Cambria"/>
          <w:sz w:val="24"/>
          <w:szCs w:val="24"/>
        </w:rPr>
      </w:pPr>
      <w:r w:rsidRPr="00185F5C">
        <w:rPr>
          <w:rFonts w:ascii="Cambria" w:hAnsi="Cambria"/>
          <w:sz w:val="24"/>
          <w:szCs w:val="24"/>
        </w:rPr>
        <w:t>Welcome to BCM Electronics Corporation. One of the most celebrated Electronics Contract Manufacturer in the world with more than 20 years’ experience in the field.</w:t>
      </w:r>
      <w:r w:rsidR="00F332AD" w:rsidRPr="00185F5C">
        <w:rPr>
          <w:rFonts w:ascii="Cambria" w:hAnsi="Cambria"/>
          <w:sz w:val="24"/>
          <w:szCs w:val="24"/>
        </w:rPr>
        <w:t xml:space="preserve"> </w:t>
      </w:r>
      <w:r w:rsidR="00F332AD" w:rsidRPr="00185F5C">
        <w:rPr>
          <w:rFonts w:ascii="Cambria" w:eastAsia="Times New Roman" w:hAnsi="Cambria" w:cs="Arial"/>
          <w:sz w:val="24"/>
          <w:szCs w:val="24"/>
        </w:rPr>
        <w:t>We are</w:t>
      </w:r>
      <w:r w:rsidR="00F332AD" w:rsidRPr="00F332AD">
        <w:rPr>
          <w:rFonts w:ascii="Cambria" w:eastAsia="Times New Roman" w:hAnsi="Cambria" w:cs="Arial"/>
          <w:sz w:val="24"/>
          <w:szCs w:val="24"/>
        </w:rPr>
        <w:t xml:space="preserve"> a contract manufacturer of PCB Assembly and Box-Build Assembly for Telecommunication, Power Modules, Computer Peripherals and Medical Devices.</w:t>
      </w:r>
    </w:p>
    <w:p w:rsidR="00FA02C0" w:rsidRPr="00185F5C" w:rsidRDefault="00FA02C0">
      <w:pPr>
        <w:rPr>
          <w:rFonts w:ascii="Cambria" w:hAnsi="Cambria"/>
          <w:sz w:val="24"/>
          <w:szCs w:val="24"/>
        </w:rPr>
      </w:pPr>
    </w:p>
    <w:p w:rsidR="00D626BF" w:rsidRPr="00185F5C" w:rsidRDefault="00D626BF">
      <w:pPr>
        <w:rPr>
          <w:rFonts w:ascii="Cambria" w:hAnsi="Cambria"/>
          <w:b/>
          <w:sz w:val="24"/>
          <w:szCs w:val="24"/>
          <w:u w:val="single"/>
        </w:rPr>
      </w:pPr>
      <w:r w:rsidRPr="00185F5C">
        <w:rPr>
          <w:rFonts w:ascii="Cambria" w:hAnsi="Cambria"/>
          <w:b/>
          <w:sz w:val="24"/>
          <w:szCs w:val="24"/>
          <w:u w:val="single"/>
        </w:rPr>
        <w:t>ABOUT US</w:t>
      </w:r>
    </w:p>
    <w:p w:rsidR="0023784D" w:rsidRPr="00185F5C" w:rsidRDefault="0023784D" w:rsidP="0023784D">
      <w:pPr>
        <w:rPr>
          <w:rFonts w:ascii="Cambria" w:hAnsi="Cambria"/>
          <w:sz w:val="24"/>
          <w:szCs w:val="24"/>
        </w:rPr>
      </w:pPr>
      <w:r w:rsidRPr="00185F5C">
        <w:rPr>
          <w:rFonts w:ascii="Cambria" w:hAnsi="Cambria"/>
          <w:sz w:val="24"/>
          <w:szCs w:val="24"/>
        </w:rPr>
        <w:t xml:space="preserve">With </w:t>
      </w:r>
      <w:r w:rsidR="00FA02C0" w:rsidRPr="00185F5C">
        <w:rPr>
          <w:rFonts w:ascii="Cambria" w:hAnsi="Cambria"/>
          <w:sz w:val="24"/>
          <w:szCs w:val="24"/>
        </w:rPr>
        <w:t xml:space="preserve">more </w:t>
      </w:r>
      <w:r w:rsidRPr="00185F5C">
        <w:rPr>
          <w:rFonts w:ascii="Cambria" w:hAnsi="Cambria"/>
          <w:sz w:val="24"/>
          <w:szCs w:val="24"/>
        </w:rPr>
        <w:t xml:space="preserve">20 years of experience as an Electronics Contract Manufacturer, BCM Electronics Corporation </w:t>
      </w:r>
      <w:r w:rsidR="00D82982">
        <w:rPr>
          <w:rFonts w:ascii="Cambria" w:hAnsi="Cambria"/>
          <w:sz w:val="24"/>
          <w:szCs w:val="24"/>
        </w:rPr>
        <w:t>produce</w:t>
      </w:r>
      <w:r w:rsidRPr="00185F5C">
        <w:rPr>
          <w:rFonts w:ascii="Cambria" w:hAnsi="Cambria"/>
          <w:sz w:val="24"/>
          <w:szCs w:val="24"/>
        </w:rPr>
        <w:t xml:space="preserve"> exceptional products for RF, Telecommunication, Oil &amp; Gas, Power, Medical, Lighting, Tracker Devices &amp; Consumer Products, and even Public Safety. </w:t>
      </w:r>
    </w:p>
    <w:p w:rsidR="0023784D" w:rsidRPr="00185F5C" w:rsidRDefault="0023784D" w:rsidP="0023784D">
      <w:pPr>
        <w:rPr>
          <w:rFonts w:ascii="Cambria" w:hAnsi="Cambria" w:cs="Arial"/>
          <w:sz w:val="24"/>
          <w:szCs w:val="24"/>
        </w:rPr>
      </w:pPr>
      <w:r w:rsidRPr="00185F5C">
        <w:rPr>
          <w:rFonts w:ascii="Cambria" w:hAnsi="Cambria" w:cs="Arial"/>
          <w:sz w:val="24"/>
          <w:szCs w:val="24"/>
        </w:rPr>
        <w:t>Specialized in high mixed-low volume product, we provide SMT &amp; box build services to MNC all over the world.</w:t>
      </w:r>
      <w:r w:rsidRPr="00185F5C">
        <w:rPr>
          <w:rFonts w:ascii="Cambria" w:hAnsi="Cambria" w:cs="Arial"/>
          <w:sz w:val="24"/>
          <w:szCs w:val="24"/>
        </w:rPr>
        <w:t xml:space="preserve"> Furthermore, IPC </w:t>
      </w:r>
      <w:r w:rsidR="00903A33" w:rsidRPr="00185F5C">
        <w:rPr>
          <w:rFonts w:ascii="Cambria" w:hAnsi="Cambria" w:cs="Arial"/>
          <w:sz w:val="24"/>
          <w:szCs w:val="24"/>
        </w:rPr>
        <w:t>up to</w:t>
      </w:r>
      <w:r w:rsidRPr="00185F5C">
        <w:rPr>
          <w:rFonts w:ascii="Cambria" w:hAnsi="Cambria" w:cs="Arial"/>
          <w:sz w:val="24"/>
          <w:szCs w:val="24"/>
        </w:rPr>
        <w:t xml:space="preserve"> Class 3, ROHS &amp; non-ROHS compliance are several abilities that we can offer to you.</w:t>
      </w:r>
      <w:r w:rsidR="00D82982">
        <w:rPr>
          <w:rFonts w:ascii="Cambria" w:hAnsi="Cambria" w:cs="Arial"/>
          <w:sz w:val="24"/>
          <w:szCs w:val="24"/>
        </w:rPr>
        <w:t xml:space="preserve"> These make</w:t>
      </w:r>
      <w:r w:rsidRPr="00185F5C">
        <w:rPr>
          <w:rFonts w:ascii="Cambria" w:hAnsi="Cambria" w:cs="Arial"/>
          <w:sz w:val="24"/>
          <w:szCs w:val="24"/>
        </w:rPr>
        <w:t xml:space="preserve"> us become one of the world class manufacturers.</w:t>
      </w:r>
    </w:p>
    <w:p w:rsidR="002C1089" w:rsidRPr="00185F5C" w:rsidRDefault="006312CE" w:rsidP="00903A33">
      <w:pPr>
        <w:spacing w:before="100" w:beforeAutospacing="1" w:after="100" w:afterAutospacing="1" w:line="240" w:lineRule="auto"/>
        <w:rPr>
          <w:rFonts w:ascii="Cambria" w:eastAsia="Times New Roman" w:hAnsi="Cambria" w:cs="Arial"/>
          <w:sz w:val="24"/>
          <w:szCs w:val="24"/>
        </w:rPr>
      </w:pPr>
      <w:r w:rsidRPr="00F332AD">
        <w:rPr>
          <w:rFonts w:ascii="Cambria" w:eastAsia="Times New Roman" w:hAnsi="Cambria" w:cs="Arial"/>
          <w:sz w:val="24"/>
          <w:szCs w:val="24"/>
        </w:rPr>
        <w:t>We</w:t>
      </w:r>
      <w:r w:rsidR="00903A33" w:rsidRPr="00185F5C">
        <w:rPr>
          <w:rFonts w:ascii="Cambria" w:eastAsia="Times New Roman" w:hAnsi="Cambria" w:cs="Arial"/>
          <w:sz w:val="24"/>
          <w:szCs w:val="24"/>
        </w:rPr>
        <w:t xml:space="preserve"> also</w:t>
      </w:r>
      <w:r w:rsidRPr="00F332AD">
        <w:rPr>
          <w:rFonts w:ascii="Cambria" w:eastAsia="Times New Roman" w:hAnsi="Cambria" w:cs="Arial"/>
          <w:sz w:val="24"/>
          <w:szCs w:val="24"/>
        </w:rPr>
        <w:t xml:space="preserve"> recognize the needs to firmly establish links with a healthy and safe environment in i</w:t>
      </w:r>
      <w:r w:rsidR="00903A33" w:rsidRPr="00185F5C">
        <w:rPr>
          <w:rFonts w:ascii="Cambria" w:eastAsia="Times New Roman" w:hAnsi="Cambria" w:cs="Arial"/>
          <w:sz w:val="24"/>
          <w:szCs w:val="24"/>
        </w:rPr>
        <w:t xml:space="preserve">ts pursuance of economic growth which makes us as an </w:t>
      </w:r>
      <w:r w:rsidR="00903A33" w:rsidRPr="00185F5C">
        <w:rPr>
          <w:rFonts w:ascii="Cambria" w:hAnsi="Cambria"/>
          <w:sz w:val="24"/>
          <w:szCs w:val="24"/>
        </w:rPr>
        <w:t>environmental protector. We are proud to</w:t>
      </w:r>
      <w:r w:rsidR="0023784D" w:rsidRPr="00185F5C">
        <w:rPr>
          <w:rFonts w:ascii="Cambria" w:hAnsi="Cambria"/>
          <w:sz w:val="24"/>
          <w:szCs w:val="24"/>
        </w:rPr>
        <w:t xml:space="preserve"> say that our company is the perfect hom</w:t>
      </w:r>
      <w:r w:rsidR="004F62AB" w:rsidRPr="00185F5C">
        <w:rPr>
          <w:rFonts w:ascii="Cambria" w:hAnsi="Cambria"/>
          <w:sz w:val="24"/>
          <w:szCs w:val="24"/>
        </w:rPr>
        <w:t>e for our earth and yours</w:t>
      </w:r>
      <w:r w:rsidR="0023784D" w:rsidRPr="00185F5C">
        <w:rPr>
          <w:rFonts w:ascii="Cambria" w:hAnsi="Cambria"/>
          <w:sz w:val="24"/>
          <w:szCs w:val="24"/>
        </w:rPr>
        <w:t>.</w:t>
      </w:r>
    </w:p>
    <w:p w:rsidR="002C1089" w:rsidRPr="00185F5C" w:rsidRDefault="002C1089" w:rsidP="00FA02C0">
      <w:pPr>
        <w:pStyle w:val="ListParagraph"/>
        <w:rPr>
          <w:rFonts w:ascii="Cambria" w:hAnsi="Cambria"/>
          <w:sz w:val="24"/>
          <w:szCs w:val="24"/>
        </w:rPr>
      </w:pPr>
    </w:p>
    <w:p w:rsidR="00D626BF" w:rsidRPr="00185F5C" w:rsidRDefault="00D626BF" w:rsidP="00FA02C0">
      <w:pPr>
        <w:pStyle w:val="ListParagraph"/>
        <w:rPr>
          <w:rFonts w:ascii="Cambria" w:hAnsi="Cambria"/>
          <w:b/>
          <w:sz w:val="24"/>
          <w:szCs w:val="24"/>
        </w:rPr>
      </w:pPr>
      <w:r w:rsidRPr="00185F5C">
        <w:rPr>
          <w:rFonts w:ascii="Cambria" w:hAnsi="Cambria"/>
          <w:b/>
          <w:sz w:val="24"/>
          <w:szCs w:val="24"/>
        </w:rPr>
        <w:t>CORPORATE INFO</w:t>
      </w:r>
    </w:p>
    <w:p w:rsidR="00705706" w:rsidRPr="00185F5C" w:rsidRDefault="00705706" w:rsidP="00FA02C0">
      <w:pPr>
        <w:pStyle w:val="ListParagraph"/>
        <w:rPr>
          <w:rFonts w:ascii="Cambria" w:hAnsi="Cambria" w:cs="Arial"/>
          <w:sz w:val="24"/>
          <w:szCs w:val="24"/>
        </w:rPr>
      </w:pPr>
    </w:p>
    <w:p w:rsidR="00FA02C0" w:rsidRPr="00185F5C" w:rsidRDefault="00FA02C0" w:rsidP="00FA02C0">
      <w:pPr>
        <w:pStyle w:val="ListParagraph"/>
        <w:rPr>
          <w:rFonts w:ascii="Cambria" w:hAnsi="Cambria" w:cs="Arial"/>
          <w:sz w:val="24"/>
          <w:szCs w:val="24"/>
        </w:rPr>
      </w:pPr>
      <w:r w:rsidRPr="00185F5C">
        <w:rPr>
          <w:rFonts w:ascii="Cambria" w:hAnsi="Cambria" w:cs="Arial"/>
          <w:sz w:val="24"/>
          <w:szCs w:val="24"/>
        </w:rPr>
        <w:t xml:space="preserve">BCM started way back on 1993 </w:t>
      </w:r>
      <w:r w:rsidRPr="00185F5C">
        <w:rPr>
          <w:rFonts w:ascii="Cambria" w:hAnsi="Cambria" w:cs="Arial"/>
          <w:sz w:val="24"/>
          <w:szCs w:val="24"/>
        </w:rPr>
        <w:t>as a subsidiary of COMINTEL Co</w:t>
      </w:r>
      <w:r w:rsidRPr="00185F5C">
        <w:rPr>
          <w:rFonts w:ascii="Cambria" w:hAnsi="Cambria" w:cs="Arial"/>
          <w:sz w:val="24"/>
          <w:szCs w:val="24"/>
        </w:rPr>
        <w:t>rp</w:t>
      </w:r>
      <w:r w:rsidR="00705706" w:rsidRPr="00185F5C">
        <w:rPr>
          <w:rFonts w:ascii="Cambria" w:hAnsi="Cambria" w:cs="Arial"/>
          <w:sz w:val="24"/>
          <w:szCs w:val="24"/>
        </w:rPr>
        <w:t xml:space="preserve">orate </w:t>
      </w:r>
      <w:proofErr w:type="spellStart"/>
      <w:r w:rsidR="00705706" w:rsidRPr="00185F5C">
        <w:rPr>
          <w:rFonts w:ascii="Cambria" w:hAnsi="Cambria" w:cs="Arial"/>
          <w:sz w:val="24"/>
          <w:szCs w:val="24"/>
        </w:rPr>
        <w:t>Bhd</w:t>
      </w:r>
      <w:proofErr w:type="spellEnd"/>
      <w:r w:rsidR="00705706" w:rsidRPr="00185F5C">
        <w:rPr>
          <w:rFonts w:ascii="Cambria" w:hAnsi="Cambria" w:cs="Arial"/>
          <w:sz w:val="24"/>
          <w:szCs w:val="24"/>
        </w:rPr>
        <w:t xml:space="preserve"> group of companies and later</w:t>
      </w:r>
      <w:r w:rsidRPr="00185F5C">
        <w:rPr>
          <w:rFonts w:ascii="Cambria" w:hAnsi="Cambria" w:cs="Arial"/>
          <w:sz w:val="24"/>
          <w:szCs w:val="24"/>
        </w:rPr>
        <w:t xml:space="preserve"> </w:t>
      </w:r>
      <w:r w:rsidRPr="00185F5C">
        <w:rPr>
          <w:rFonts w:ascii="Cambria" w:hAnsi="Cambria" w:cs="Arial"/>
          <w:sz w:val="24"/>
          <w:szCs w:val="24"/>
        </w:rPr>
        <w:t>t</w:t>
      </w:r>
      <w:r w:rsidR="00F332AD" w:rsidRPr="00185F5C">
        <w:rPr>
          <w:rFonts w:ascii="Cambria" w:hAnsi="Cambria" w:cs="Arial"/>
          <w:sz w:val="24"/>
          <w:szCs w:val="24"/>
        </w:rPr>
        <w:t xml:space="preserve">raded on KLSE under the symbol </w:t>
      </w:r>
      <w:r w:rsidRPr="00185F5C">
        <w:rPr>
          <w:rFonts w:ascii="Cambria" w:hAnsi="Cambria" w:cs="Arial"/>
          <w:sz w:val="24"/>
          <w:szCs w:val="24"/>
        </w:rPr>
        <w:t>“COMCORP”</w:t>
      </w:r>
      <w:r w:rsidRPr="00185F5C">
        <w:rPr>
          <w:rFonts w:ascii="Cambria" w:hAnsi="Cambria" w:cs="Arial"/>
          <w:sz w:val="24"/>
          <w:szCs w:val="24"/>
        </w:rPr>
        <w:t>.</w:t>
      </w:r>
    </w:p>
    <w:p w:rsidR="00FA02C0" w:rsidRPr="00185F5C" w:rsidRDefault="00FA02C0" w:rsidP="00FA02C0">
      <w:pPr>
        <w:pStyle w:val="ListParagraph"/>
        <w:rPr>
          <w:rFonts w:ascii="Cambria" w:hAnsi="Cambria"/>
          <w:sz w:val="24"/>
          <w:szCs w:val="24"/>
        </w:rPr>
      </w:pPr>
      <w:r w:rsidRPr="00185F5C">
        <w:rPr>
          <w:rFonts w:ascii="Cambria" w:hAnsi="Cambria"/>
          <w:sz w:val="24"/>
          <w:szCs w:val="24"/>
        </w:rPr>
        <w:t xml:space="preserve">Manufacturing Site: 435,600 </w:t>
      </w:r>
      <w:proofErr w:type="spellStart"/>
      <w:r w:rsidRPr="00185F5C">
        <w:rPr>
          <w:rFonts w:ascii="Cambria" w:hAnsi="Cambria"/>
          <w:sz w:val="24"/>
          <w:szCs w:val="24"/>
        </w:rPr>
        <w:t>sq</w:t>
      </w:r>
      <w:proofErr w:type="spellEnd"/>
      <w:r w:rsidRPr="00185F5C">
        <w:rPr>
          <w:rFonts w:ascii="Cambria" w:hAnsi="Cambria"/>
          <w:sz w:val="24"/>
          <w:szCs w:val="24"/>
        </w:rPr>
        <w:t xml:space="preserve"> </w:t>
      </w:r>
      <w:proofErr w:type="spellStart"/>
      <w:r w:rsidRPr="00185F5C">
        <w:rPr>
          <w:rFonts w:ascii="Cambria" w:hAnsi="Cambria"/>
          <w:sz w:val="24"/>
          <w:szCs w:val="24"/>
        </w:rPr>
        <w:t>ft</w:t>
      </w:r>
      <w:proofErr w:type="spellEnd"/>
    </w:p>
    <w:p w:rsidR="00FA02C0" w:rsidRPr="00185F5C" w:rsidRDefault="00FA02C0" w:rsidP="00FA02C0">
      <w:pPr>
        <w:pStyle w:val="ListParagraph"/>
        <w:rPr>
          <w:rFonts w:ascii="Cambria" w:hAnsi="Cambria"/>
          <w:sz w:val="24"/>
          <w:szCs w:val="24"/>
        </w:rPr>
      </w:pPr>
      <w:r w:rsidRPr="00185F5C">
        <w:rPr>
          <w:rFonts w:ascii="Cambria" w:hAnsi="Cambria"/>
          <w:sz w:val="24"/>
          <w:szCs w:val="24"/>
        </w:rPr>
        <w:t xml:space="preserve">Build-Up Area: 202,658 </w:t>
      </w:r>
      <w:proofErr w:type="spellStart"/>
      <w:r w:rsidRPr="00185F5C">
        <w:rPr>
          <w:rFonts w:ascii="Cambria" w:hAnsi="Cambria"/>
          <w:sz w:val="24"/>
          <w:szCs w:val="24"/>
        </w:rPr>
        <w:t>sq</w:t>
      </w:r>
      <w:proofErr w:type="spellEnd"/>
      <w:r w:rsidRPr="00185F5C">
        <w:rPr>
          <w:rFonts w:ascii="Cambria" w:hAnsi="Cambria"/>
          <w:sz w:val="24"/>
          <w:szCs w:val="24"/>
        </w:rPr>
        <w:t xml:space="preserve"> </w:t>
      </w:r>
      <w:proofErr w:type="spellStart"/>
      <w:r w:rsidRPr="00185F5C">
        <w:rPr>
          <w:rFonts w:ascii="Cambria" w:hAnsi="Cambria"/>
          <w:sz w:val="24"/>
          <w:szCs w:val="24"/>
        </w:rPr>
        <w:t>ft</w:t>
      </w:r>
      <w:proofErr w:type="spellEnd"/>
    </w:p>
    <w:p w:rsidR="00FA02C0" w:rsidRPr="00185F5C" w:rsidRDefault="00FA02C0" w:rsidP="00FA02C0">
      <w:pPr>
        <w:pStyle w:val="ListParagraph"/>
        <w:rPr>
          <w:rFonts w:ascii="Cambria" w:hAnsi="Cambria"/>
          <w:sz w:val="24"/>
          <w:szCs w:val="24"/>
        </w:rPr>
      </w:pPr>
      <w:r w:rsidRPr="00185F5C">
        <w:rPr>
          <w:rFonts w:ascii="Cambria" w:hAnsi="Cambria"/>
          <w:sz w:val="24"/>
          <w:szCs w:val="24"/>
        </w:rPr>
        <w:t>Employee: 1200+</w:t>
      </w:r>
    </w:p>
    <w:p w:rsidR="00FA02C0" w:rsidRPr="00185F5C" w:rsidRDefault="00FA02C0" w:rsidP="00FA02C0">
      <w:pPr>
        <w:pStyle w:val="ListParagraph"/>
        <w:rPr>
          <w:rFonts w:ascii="Cambria" w:hAnsi="Cambria"/>
          <w:sz w:val="24"/>
          <w:szCs w:val="24"/>
        </w:rPr>
      </w:pPr>
      <w:r w:rsidRPr="00185F5C">
        <w:rPr>
          <w:rFonts w:ascii="Cambria" w:hAnsi="Cambria"/>
          <w:sz w:val="24"/>
          <w:szCs w:val="24"/>
        </w:rPr>
        <w:t>Completed Projects: 1701+</w:t>
      </w:r>
    </w:p>
    <w:p w:rsidR="00FA02C0" w:rsidRPr="00185F5C" w:rsidRDefault="00FA02C0" w:rsidP="00FA02C0">
      <w:pPr>
        <w:pStyle w:val="ListParagraph"/>
        <w:rPr>
          <w:rFonts w:ascii="Cambria" w:hAnsi="Cambria"/>
          <w:sz w:val="24"/>
          <w:szCs w:val="24"/>
        </w:rPr>
      </w:pPr>
    </w:p>
    <w:p w:rsidR="00D626BF" w:rsidRPr="00185F5C" w:rsidRDefault="00D626BF" w:rsidP="00F332AD">
      <w:pPr>
        <w:pStyle w:val="ListParagraph"/>
        <w:rPr>
          <w:rFonts w:ascii="Cambria" w:hAnsi="Cambria"/>
          <w:b/>
          <w:sz w:val="24"/>
          <w:szCs w:val="24"/>
        </w:rPr>
      </w:pPr>
      <w:r w:rsidRPr="00185F5C">
        <w:rPr>
          <w:rFonts w:ascii="Cambria" w:hAnsi="Cambria"/>
          <w:b/>
          <w:sz w:val="24"/>
          <w:szCs w:val="24"/>
        </w:rPr>
        <w:t>VISION &amp; MISSION</w:t>
      </w:r>
    </w:p>
    <w:p w:rsidR="00921037" w:rsidRPr="00185F5C" w:rsidRDefault="00921037" w:rsidP="00A72E8C">
      <w:pPr>
        <w:spacing w:before="100" w:beforeAutospacing="1" w:after="100" w:afterAutospacing="1" w:line="240" w:lineRule="auto"/>
        <w:ind w:left="810"/>
        <w:rPr>
          <w:rFonts w:ascii="Cambria" w:eastAsia="Times New Roman" w:hAnsi="Cambria" w:cs="Arial"/>
          <w:sz w:val="24"/>
          <w:szCs w:val="24"/>
        </w:rPr>
      </w:pPr>
      <w:r w:rsidRPr="00185F5C">
        <w:rPr>
          <w:rFonts w:ascii="Cambria" w:hAnsi="Cambria" w:cs="Arial"/>
          <w:sz w:val="24"/>
          <w:szCs w:val="24"/>
        </w:rPr>
        <w:t>We dedicated our company</w:t>
      </w:r>
      <w:r w:rsidRPr="00185F5C">
        <w:rPr>
          <w:rFonts w:ascii="Cambria" w:hAnsi="Cambria" w:cs="Arial"/>
          <w:sz w:val="24"/>
          <w:szCs w:val="24"/>
        </w:rPr>
        <w:t xml:space="preserve"> to provide customer satisfaction, safe and effective products through consistent processes while conserving natural resources, protect the environment and prevention of injury and ill health throughout its activities wherever and whenever practicable</w:t>
      </w:r>
      <w:r w:rsidR="00A72E8C" w:rsidRPr="00185F5C">
        <w:rPr>
          <w:rFonts w:ascii="Cambria" w:hAnsi="Cambria" w:cs="Arial"/>
          <w:sz w:val="24"/>
          <w:szCs w:val="24"/>
        </w:rPr>
        <w:t xml:space="preserve">. </w:t>
      </w:r>
      <w:r w:rsidR="00A72E8C" w:rsidRPr="00F332AD">
        <w:rPr>
          <w:rFonts w:ascii="Cambria" w:eastAsia="Times New Roman" w:hAnsi="Cambria" w:cs="Arial"/>
          <w:sz w:val="24"/>
          <w:szCs w:val="24"/>
        </w:rPr>
        <w:t xml:space="preserve">The Management of BCM is fully </w:t>
      </w:r>
      <w:r w:rsidR="00A72E8C" w:rsidRPr="00185F5C">
        <w:rPr>
          <w:rFonts w:ascii="Cambria" w:eastAsia="Times New Roman" w:hAnsi="Cambria" w:cs="Arial"/>
          <w:sz w:val="24"/>
          <w:szCs w:val="24"/>
        </w:rPr>
        <w:t>devoted</w:t>
      </w:r>
      <w:r w:rsidR="00A72E8C" w:rsidRPr="00F332AD">
        <w:rPr>
          <w:rFonts w:ascii="Cambria" w:eastAsia="Times New Roman" w:hAnsi="Cambria" w:cs="Arial"/>
          <w:sz w:val="24"/>
          <w:szCs w:val="24"/>
        </w:rPr>
        <w:t xml:space="preserve"> to the successful practice of the Integrated Management Systems </w:t>
      </w:r>
      <w:r w:rsidR="00D82982">
        <w:rPr>
          <w:rFonts w:ascii="Cambria" w:eastAsia="Times New Roman" w:hAnsi="Cambria" w:cs="Arial"/>
          <w:sz w:val="24"/>
          <w:szCs w:val="24"/>
        </w:rPr>
        <w:t>(</w:t>
      </w:r>
      <w:r w:rsidR="00A72E8C" w:rsidRPr="00F332AD">
        <w:rPr>
          <w:rFonts w:ascii="Cambria" w:eastAsia="Times New Roman" w:hAnsi="Cambria" w:cs="Arial"/>
          <w:sz w:val="24"/>
          <w:szCs w:val="24"/>
        </w:rPr>
        <w:t>IMS</w:t>
      </w:r>
      <w:r w:rsidR="00D82982">
        <w:rPr>
          <w:rFonts w:ascii="Cambria" w:eastAsia="Times New Roman" w:hAnsi="Cambria" w:cs="Arial"/>
          <w:sz w:val="24"/>
          <w:szCs w:val="24"/>
        </w:rPr>
        <w:t>)</w:t>
      </w:r>
      <w:r w:rsidR="00A72E8C" w:rsidRPr="00F332AD">
        <w:rPr>
          <w:rFonts w:ascii="Cambria" w:eastAsia="Times New Roman" w:hAnsi="Cambria" w:cs="Arial"/>
          <w:sz w:val="24"/>
          <w:szCs w:val="24"/>
        </w:rPr>
        <w:t>.</w:t>
      </w:r>
    </w:p>
    <w:p w:rsidR="00F332AD" w:rsidRPr="00F332AD" w:rsidRDefault="00F332AD" w:rsidP="002C1089">
      <w:pPr>
        <w:spacing w:before="100" w:beforeAutospacing="1" w:after="100" w:afterAutospacing="1" w:line="240" w:lineRule="auto"/>
        <w:ind w:firstLine="720"/>
        <w:rPr>
          <w:rFonts w:ascii="Cambria" w:eastAsia="Times New Roman" w:hAnsi="Cambria" w:cs="Arial"/>
          <w:b/>
          <w:sz w:val="24"/>
          <w:szCs w:val="24"/>
        </w:rPr>
      </w:pPr>
      <w:r w:rsidRPr="00F332AD">
        <w:rPr>
          <w:rFonts w:ascii="Cambria" w:eastAsia="Times New Roman" w:hAnsi="Cambria" w:cs="Arial"/>
          <w:b/>
          <w:sz w:val="24"/>
          <w:szCs w:val="24"/>
        </w:rPr>
        <w:t>We are committed to the following:</w:t>
      </w:r>
    </w:p>
    <w:p w:rsidR="00F332AD" w:rsidRPr="00F332AD" w:rsidRDefault="00F332AD" w:rsidP="00F332AD">
      <w:pPr>
        <w:numPr>
          <w:ilvl w:val="0"/>
          <w:numId w:val="2"/>
        </w:numPr>
        <w:spacing w:before="100" w:beforeAutospacing="1" w:after="100" w:afterAutospacing="1" w:line="240" w:lineRule="auto"/>
        <w:rPr>
          <w:rFonts w:ascii="Cambria" w:eastAsia="Times New Roman" w:hAnsi="Cambria" w:cs="Arial"/>
          <w:sz w:val="24"/>
          <w:szCs w:val="24"/>
        </w:rPr>
      </w:pPr>
      <w:r w:rsidRPr="00F332AD">
        <w:rPr>
          <w:rFonts w:ascii="Cambria" w:eastAsia="Times New Roman" w:hAnsi="Cambria" w:cs="Arial"/>
          <w:sz w:val="24"/>
          <w:szCs w:val="24"/>
        </w:rPr>
        <w:lastRenderedPageBreak/>
        <w:t>Comply with the relevant IMS, customer, legal and other applicable requirements and/or regulations, including any subscribed requirements by cooperating fully with customers, relevant statutory bodies and interested parties to improve the product quality, environment, occupational health and safety.</w:t>
      </w:r>
    </w:p>
    <w:p w:rsidR="00F332AD" w:rsidRPr="00F332AD" w:rsidRDefault="00F332AD" w:rsidP="00F332AD">
      <w:pPr>
        <w:numPr>
          <w:ilvl w:val="0"/>
          <w:numId w:val="3"/>
        </w:numPr>
        <w:spacing w:before="100" w:beforeAutospacing="1" w:after="100" w:afterAutospacing="1" w:line="240" w:lineRule="auto"/>
        <w:rPr>
          <w:rFonts w:ascii="Cambria" w:eastAsia="Times New Roman" w:hAnsi="Cambria" w:cs="Arial"/>
          <w:sz w:val="24"/>
          <w:szCs w:val="24"/>
        </w:rPr>
      </w:pPr>
      <w:r w:rsidRPr="00F332AD">
        <w:rPr>
          <w:rFonts w:ascii="Cambria" w:eastAsia="Times New Roman" w:hAnsi="Cambria" w:cs="Arial"/>
          <w:sz w:val="24"/>
          <w:szCs w:val="24"/>
        </w:rPr>
        <w:t>Minimize the impact on the environment through prevention of pollution and/or accident that includes effective waste management, conservation of natural resources, chemical, noise controls and prevention of injury and ill health as far as possible.</w:t>
      </w:r>
    </w:p>
    <w:p w:rsidR="00F332AD" w:rsidRPr="00F332AD" w:rsidRDefault="00F332AD" w:rsidP="00F332AD">
      <w:pPr>
        <w:numPr>
          <w:ilvl w:val="0"/>
          <w:numId w:val="4"/>
        </w:numPr>
        <w:spacing w:before="100" w:beforeAutospacing="1" w:after="100" w:afterAutospacing="1" w:line="240" w:lineRule="auto"/>
        <w:rPr>
          <w:rFonts w:ascii="Cambria" w:eastAsia="Times New Roman" w:hAnsi="Cambria" w:cs="Arial"/>
          <w:sz w:val="24"/>
          <w:szCs w:val="24"/>
        </w:rPr>
      </w:pPr>
      <w:r w:rsidRPr="00F332AD">
        <w:rPr>
          <w:rFonts w:ascii="Cambria" w:eastAsia="Times New Roman" w:hAnsi="Cambria" w:cs="Arial"/>
          <w:sz w:val="24"/>
          <w:szCs w:val="24"/>
        </w:rPr>
        <w:t>Provides a frame</w:t>
      </w:r>
      <w:r w:rsidR="002C1089" w:rsidRPr="00185F5C">
        <w:rPr>
          <w:rFonts w:ascii="Cambria" w:eastAsia="Times New Roman" w:hAnsi="Cambria" w:cs="Arial"/>
          <w:sz w:val="24"/>
          <w:szCs w:val="24"/>
        </w:rPr>
        <w:t>work for setting and reviewing o</w:t>
      </w:r>
      <w:r w:rsidRPr="00F332AD">
        <w:rPr>
          <w:rFonts w:ascii="Cambria" w:eastAsia="Times New Roman" w:hAnsi="Cambria" w:cs="Arial"/>
          <w:sz w:val="24"/>
          <w:szCs w:val="24"/>
        </w:rPr>
        <w:t>bjectives and targets.</w:t>
      </w:r>
    </w:p>
    <w:p w:rsidR="00F332AD" w:rsidRPr="00F332AD" w:rsidRDefault="00F332AD" w:rsidP="00F332AD">
      <w:pPr>
        <w:numPr>
          <w:ilvl w:val="0"/>
          <w:numId w:val="5"/>
        </w:numPr>
        <w:spacing w:before="100" w:beforeAutospacing="1" w:after="100" w:afterAutospacing="1" w:line="240" w:lineRule="auto"/>
        <w:rPr>
          <w:rFonts w:ascii="Cambria" w:eastAsia="Times New Roman" w:hAnsi="Cambria" w:cs="Arial"/>
          <w:sz w:val="24"/>
          <w:szCs w:val="24"/>
        </w:rPr>
      </w:pPr>
      <w:r w:rsidRPr="00F332AD">
        <w:rPr>
          <w:rFonts w:ascii="Cambria" w:eastAsia="Times New Roman" w:hAnsi="Cambria" w:cs="Arial"/>
          <w:sz w:val="24"/>
          <w:szCs w:val="24"/>
        </w:rPr>
        <w:t>Ensure that employees and all persons working on behalf of BCM are able to fulfil IMS commitment as defined in this policy through necessary training and communication.</w:t>
      </w:r>
    </w:p>
    <w:p w:rsidR="00F332AD" w:rsidRPr="00F332AD" w:rsidRDefault="00F332AD" w:rsidP="00F332AD">
      <w:pPr>
        <w:numPr>
          <w:ilvl w:val="0"/>
          <w:numId w:val="6"/>
        </w:numPr>
        <w:spacing w:before="100" w:beforeAutospacing="1" w:after="100" w:afterAutospacing="1" w:line="240" w:lineRule="auto"/>
        <w:rPr>
          <w:rFonts w:ascii="Cambria" w:eastAsia="Times New Roman" w:hAnsi="Cambria" w:cs="Arial"/>
          <w:sz w:val="24"/>
          <w:szCs w:val="24"/>
        </w:rPr>
      </w:pPr>
      <w:r w:rsidRPr="00F332AD">
        <w:rPr>
          <w:rFonts w:ascii="Cambria" w:eastAsia="Times New Roman" w:hAnsi="Cambria" w:cs="Arial"/>
          <w:sz w:val="24"/>
          <w:szCs w:val="24"/>
        </w:rPr>
        <w:t>Continually improve the IMS system through conducting regular audits, evaluation of compliance and management review without affecting product intended purpose.</w:t>
      </w:r>
    </w:p>
    <w:p w:rsidR="00F332AD" w:rsidRPr="00F332AD" w:rsidRDefault="00F332AD" w:rsidP="00F332AD">
      <w:pPr>
        <w:numPr>
          <w:ilvl w:val="0"/>
          <w:numId w:val="7"/>
        </w:numPr>
        <w:spacing w:before="100" w:beforeAutospacing="1" w:after="100" w:afterAutospacing="1" w:line="240" w:lineRule="auto"/>
        <w:rPr>
          <w:rFonts w:ascii="Cambria" w:eastAsia="Times New Roman" w:hAnsi="Cambria" w:cs="Arial"/>
          <w:sz w:val="24"/>
          <w:szCs w:val="24"/>
        </w:rPr>
      </w:pPr>
      <w:r w:rsidRPr="00F332AD">
        <w:rPr>
          <w:rFonts w:ascii="Cambria" w:eastAsia="Times New Roman" w:hAnsi="Cambria" w:cs="Arial"/>
          <w:sz w:val="24"/>
          <w:szCs w:val="24"/>
        </w:rPr>
        <w:t>This policy is made available to interested parties or public upon formal request.</w:t>
      </w:r>
    </w:p>
    <w:p w:rsidR="002C1089" w:rsidRPr="00F332AD" w:rsidRDefault="002C1089" w:rsidP="00A72E8C">
      <w:pPr>
        <w:spacing w:before="100" w:beforeAutospacing="1" w:after="100" w:afterAutospacing="1" w:line="240" w:lineRule="auto"/>
        <w:ind w:left="810"/>
        <w:rPr>
          <w:rFonts w:ascii="Cambria" w:eastAsia="Times New Roman" w:hAnsi="Cambria" w:cs="Arial"/>
          <w:b/>
          <w:sz w:val="24"/>
          <w:szCs w:val="24"/>
        </w:rPr>
      </w:pPr>
      <w:r w:rsidRPr="00185F5C">
        <w:rPr>
          <w:rFonts w:ascii="Cambria" w:eastAsia="Times New Roman" w:hAnsi="Cambria" w:cs="Arial"/>
          <w:b/>
          <w:sz w:val="24"/>
          <w:szCs w:val="24"/>
        </w:rPr>
        <w:t>Vision Statement</w:t>
      </w:r>
    </w:p>
    <w:p w:rsidR="002C1089" w:rsidRPr="00185F5C" w:rsidRDefault="00F332AD" w:rsidP="00A72E8C">
      <w:pPr>
        <w:spacing w:before="100" w:beforeAutospacing="1" w:after="100" w:afterAutospacing="1" w:line="240" w:lineRule="auto"/>
        <w:ind w:left="810"/>
        <w:rPr>
          <w:rFonts w:ascii="Cambria" w:eastAsia="Times New Roman" w:hAnsi="Cambria" w:cs="Arial"/>
          <w:sz w:val="24"/>
          <w:szCs w:val="24"/>
        </w:rPr>
      </w:pPr>
      <w:r w:rsidRPr="00F332AD">
        <w:rPr>
          <w:rFonts w:ascii="Cambria" w:eastAsia="Times New Roman" w:hAnsi="Cambria" w:cs="Arial"/>
          <w:sz w:val="24"/>
          <w:szCs w:val="24"/>
        </w:rPr>
        <w:t>To be a world class green manufacturing company incorporating continuous driving of excellence on quality, product safety, efficiency, creativity, customer satisfaction, employee’s welfare and corporate social responsibility.</w:t>
      </w:r>
    </w:p>
    <w:p w:rsidR="00F332AD" w:rsidRPr="00F332AD" w:rsidRDefault="002C1089" w:rsidP="00A72E8C">
      <w:pPr>
        <w:spacing w:before="100" w:beforeAutospacing="1" w:after="100" w:afterAutospacing="1" w:line="240" w:lineRule="auto"/>
        <w:ind w:left="720"/>
        <w:rPr>
          <w:rFonts w:ascii="Cambria" w:eastAsia="Times New Roman" w:hAnsi="Cambria" w:cs="Arial"/>
          <w:b/>
          <w:sz w:val="24"/>
          <w:szCs w:val="24"/>
        </w:rPr>
      </w:pPr>
      <w:r w:rsidRPr="00185F5C">
        <w:rPr>
          <w:rFonts w:ascii="Cambria" w:eastAsia="Times New Roman" w:hAnsi="Cambria" w:cs="Arial"/>
          <w:b/>
          <w:sz w:val="24"/>
          <w:szCs w:val="24"/>
        </w:rPr>
        <w:t>Mission Statement</w:t>
      </w:r>
      <w:r w:rsidR="00F332AD" w:rsidRPr="00185F5C">
        <w:rPr>
          <w:rFonts w:ascii="Cambria" w:eastAsia="Times New Roman" w:hAnsi="Cambria" w:cs="Arial"/>
          <w:b/>
          <w:bCs/>
          <w:sz w:val="24"/>
          <w:szCs w:val="24"/>
        </w:rPr>
        <w:t>         </w:t>
      </w:r>
    </w:p>
    <w:p w:rsidR="00F332AD" w:rsidRPr="00F332AD" w:rsidRDefault="00F332AD" w:rsidP="00A72E8C">
      <w:pPr>
        <w:numPr>
          <w:ilvl w:val="0"/>
          <w:numId w:val="8"/>
        </w:numPr>
        <w:spacing w:before="100" w:beforeAutospacing="1" w:after="100" w:afterAutospacing="1" w:line="240" w:lineRule="auto"/>
        <w:ind w:hanging="180"/>
        <w:rPr>
          <w:rFonts w:ascii="Cambria" w:eastAsia="Times New Roman" w:hAnsi="Cambria" w:cs="Times New Roman"/>
          <w:sz w:val="24"/>
          <w:szCs w:val="24"/>
        </w:rPr>
      </w:pPr>
      <w:r w:rsidRPr="00185F5C">
        <w:rPr>
          <w:rFonts w:ascii="Cambria" w:eastAsia="Times New Roman" w:hAnsi="Cambria" w:cs="Arial"/>
          <w:sz w:val="24"/>
          <w:szCs w:val="24"/>
        </w:rPr>
        <w:t>Motivate employees to drive the</w:t>
      </w:r>
      <w:r w:rsidR="00A72E8C" w:rsidRPr="00185F5C">
        <w:rPr>
          <w:rFonts w:ascii="Cambria" w:eastAsia="Times New Roman" w:hAnsi="Cambria" w:cs="Arial"/>
          <w:sz w:val="24"/>
          <w:szCs w:val="24"/>
        </w:rPr>
        <w:t xml:space="preserve"> company to achieve world class </w:t>
      </w:r>
      <w:r w:rsidRPr="00185F5C">
        <w:rPr>
          <w:rFonts w:ascii="Cambria" w:eastAsia="Times New Roman" w:hAnsi="Cambria" w:cs="Arial"/>
          <w:sz w:val="24"/>
          <w:szCs w:val="24"/>
        </w:rPr>
        <w:t>green manufacturing status through uncompromised Quality Standards.</w:t>
      </w:r>
    </w:p>
    <w:p w:rsidR="00F332AD" w:rsidRPr="00F332AD" w:rsidRDefault="00F332AD" w:rsidP="00A72E8C">
      <w:pPr>
        <w:numPr>
          <w:ilvl w:val="0"/>
          <w:numId w:val="9"/>
        </w:numPr>
        <w:spacing w:before="100" w:beforeAutospacing="1" w:after="100" w:afterAutospacing="1" w:line="240" w:lineRule="auto"/>
        <w:ind w:left="900"/>
        <w:rPr>
          <w:rFonts w:ascii="Cambria" w:eastAsia="Times New Roman" w:hAnsi="Cambria" w:cs="Times New Roman"/>
          <w:sz w:val="24"/>
          <w:szCs w:val="24"/>
        </w:rPr>
      </w:pPr>
      <w:r w:rsidRPr="00185F5C">
        <w:rPr>
          <w:rFonts w:ascii="Cambria" w:eastAsia="Times New Roman" w:hAnsi="Cambria" w:cs="Arial"/>
          <w:sz w:val="24"/>
          <w:szCs w:val="24"/>
        </w:rPr>
        <w:t>Assisting customers to achieve success through on time delivery (OTD).</w:t>
      </w:r>
    </w:p>
    <w:p w:rsidR="00F332AD" w:rsidRPr="00F332AD" w:rsidRDefault="00F332AD" w:rsidP="00A72E8C">
      <w:pPr>
        <w:numPr>
          <w:ilvl w:val="0"/>
          <w:numId w:val="10"/>
        </w:numPr>
        <w:spacing w:before="100" w:beforeAutospacing="1" w:after="100" w:afterAutospacing="1" w:line="240" w:lineRule="auto"/>
        <w:ind w:hanging="180"/>
        <w:rPr>
          <w:rFonts w:ascii="Cambria" w:eastAsia="Times New Roman" w:hAnsi="Cambria" w:cs="Times New Roman"/>
          <w:sz w:val="24"/>
          <w:szCs w:val="24"/>
        </w:rPr>
      </w:pPr>
      <w:r w:rsidRPr="00185F5C">
        <w:rPr>
          <w:rFonts w:ascii="Cambria" w:eastAsia="Times New Roman" w:hAnsi="Cambria" w:cs="Arial"/>
          <w:sz w:val="24"/>
          <w:szCs w:val="24"/>
        </w:rPr>
        <w:t>Providing flexibility and speed of changes to our customers with cost effective Production and Supply Chain teams.</w:t>
      </w:r>
    </w:p>
    <w:p w:rsidR="00F332AD" w:rsidRPr="00F332AD" w:rsidRDefault="00F332AD" w:rsidP="00A72E8C">
      <w:pPr>
        <w:numPr>
          <w:ilvl w:val="0"/>
          <w:numId w:val="11"/>
        </w:numPr>
        <w:spacing w:before="100" w:beforeAutospacing="1" w:after="100" w:afterAutospacing="1" w:line="240" w:lineRule="auto"/>
        <w:ind w:left="900"/>
        <w:rPr>
          <w:rFonts w:ascii="Cambria" w:eastAsia="Times New Roman" w:hAnsi="Cambria" w:cs="Times New Roman"/>
          <w:sz w:val="24"/>
          <w:szCs w:val="24"/>
        </w:rPr>
      </w:pPr>
      <w:r w:rsidRPr="00185F5C">
        <w:rPr>
          <w:rFonts w:ascii="Cambria" w:eastAsia="Times New Roman" w:hAnsi="Cambria" w:cs="Arial"/>
          <w:sz w:val="24"/>
          <w:szCs w:val="24"/>
        </w:rPr>
        <w:t>Continuously driving scrap and wastage through 3R.</w:t>
      </w:r>
    </w:p>
    <w:p w:rsidR="00F332AD" w:rsidRPr="00185F5C" w:rsidRDefault="00F332AD" w:rsidP="00A72E8C">
      <w:pPr>
        <w:numPr>
          <w:ilvl w:val="0"/>
          <w:numId w:val="12"/>
        </w:numPr>
        <w:spacing w:before="100" w:beforeAutospacing="1" w:after="100" w:afterAutospacing="1" w:line="240" w:lineRule="auto"/>
        <w:ind w:left="900"/>
        <w:rPr>
          <w:rFonts w:ascii="Cambria" w:eastAsia="Times New Roman" w:hAnsi="Cambria" w:cs="Times New Roman"/>
          <w:sz w:val="24"/>
          <w:szCs w:val="24"/>
        </w:rPr>
      </w:pPr>
      <w:r w:rsidRPr="00185F5C">
        <w:rPr>
          <w:rFonts w:ascii="Cambria" w:eastAsia="Times New Roman" w:hAnsi="Cambria" w:cs="Arial"/>
          <w:sz w:val="24"/>
          <w:szCs w:val="24"/>
        </w:rPr>
        <w:t>Creating value for shareholders.</w:t>
      </w:r>
    </w:p>
    <w:p w:rsidR="002C1089" w:rsidRPr="00F332AD" w:rsidRDefault="002C1089" w:rsidP="00A72E8C">
      <w:pPr>
        <w:spacing w:before="100" w:beforeAutospacing="1" w:after="100" w:afterAutospacing="1" w:line="240" w:lineRule="auto"/>
        <w:ind w:left="900"/>
        <w:rPr>
          <w:rFonts w:ascii="Cambria" w:eastAsia="Times New Roman" w:hAnsi="Cambria" w:cs="Times New Roman"/>
          <w:b/>
          <w:sz w:val="24"/>
          <w:szCs w:val="24"/>
        </w:rPr>
      </w:pPr>
      <w:r w:rsidRPr="00185F5C">
        <w:rPr>
          <w:rFonts w:ascii="Cambria" w:eastAsia="Times New Roman" w:hAnsi="Cambria" w:cs="Times New Roman"/>
          <w:b/>
          <w:sz w:val="24"/>
          <w:szCs w:val="24"/>
        </w:rPr>
        <w:t>Core Value</w:t>
      </w:r>
    </w:p>
    <w:p w:rsidR="00F332AD" w:rsidRPr="00F332AD" w:rsidRDefault="00F332AD" w:rsidP="00A72E8C">
      <w:pPr>
        <w:numPr>
          <w:ilvl w:val="0"/>
          <w:numId w:val="13"/>
        </w:numPr>
        <w:spacing w:before="100" w:beforeAutospacing="1" w:after="100" w:afterAutospacing="1" w:line="240" w:lineRule="auto"/>
        <w:ind w:left="900"/>
        <w:rPr>
          <w:rFonts w:ascii="Cambria" w:eastAsia="Times New Roman" w:hAnsi="Cambria" w:cs="Arial"/>
          <w:sz w:val="24"/>
          <w:szCs w:val="24"/>
        </w:rPr>
      </w:pPr>
      <w:r w:rsidRPr="00185F5C">
        <w:rPr>
          <w:rFonts w:ascii="Cambria" w:eastAsia="Times New Roman" w:hAnsi="Cambria" w:cs="Arial"/>
          <w:sz w:val="24"/>
          <w:szCs w:val="24"/>
        </w:rPr>
        <w:t>Non-compromising approach to quality &amp; product reliability</w:t>
      </w:r>
    </w:p>
    <w:p w:rsidR="00F332AD" w:rsidRPr="00F332AD" w:rsidRDefault="00F332AD" w:rsidP="00A72E8C">
      <w:pPr>
        <w:numPr>
          <w:ilvl w:val="0"/>
          <w:numId w:val="14"/>
        </w:numPr>
        <w:spacing w:before="100" w:beforeAutospacing="1" w:after="100" w:afterAutospacing="1" w:line="240" w:lineRule="auto"/>
        <w:ind w:left="900"/>
        <w:rPr>
          <w:rFonts w:ascii="Cambria" w:eastAsia="Times New Roman" w:hAnsi="Cambria" w:cs="Arial"/>
          <w:sz w:val="24"/>
          <w:szCs w:val="24"/>
        </w:rPr>
      </w:pPr>
      <w:r w:rsidRPr="00185F5C">
        <w:rPr>
          <w:rFonts w:ascii="Cambria" w:eastAsia="Times New Roman" w:hAnsi="Cambria" w:cs="Arial"/>
          <w:sz w:val="24"/>
          <w:szCs w:val="24"/>
        </w:rPr>
        <w:t>OTD compliance philosophy</w:t>
      </w:r>
    </w:p>
    <w:p w:rsidR="00F332AD" w:rsidRPr="00F332AD" w:rsidRDefault="00F332AD" w:rsidP="00A72E8C">
      <w:pPr>
        <w:numPr>
          <w:ilvl w:val="0"/>
          <w:numId w:val="15"/>
        </w:numPr>
        <w:spacing w:before="100" w:beforeAutospacing="1" w:after="100" w:afterAutospacing="1" w:line="240" w:lineRule="auto"/>
        <w:ind w:left="900"/>
        <w:rPr>
          <w:rFonts w:ascii="Cambria" w:eastAsia="Times New Roman" w:hAnsi="Cambria" w:cs="Arial"/>
          <w:sz w:val="24"/>
          <w:szCs w:val="24"/>
        </w:rPr>
      </w:pPr>
      <w:r w:rsidRPr="00185F5C">
        <w:rPr>
          <w:rFonts w:ascii="Cambria" w:eastAsia="Times New Roman" w:hAnsi="Cambria" w:cs="Arial"/>
          <w:sz w:val="24"/>
          <w:szCs w:val="24"/>
        </w:rPr>
        <w:lastRenderedPageBreak/>
        <w:t>Cost competitiveness</w:t>
      </w:r>
    </w:p>
    <w:p w:rsidR="00F332AD" w:rsidRPr="00F332AD" w:rsidRDefault="00F332AD" w:rsidP="00A72E8C">
      <w:pPr>
        <w:numPr>
          <w:ilvl w:val="0"/>
          <w:numId w:val="16"/>
        </w:numPr>
        <w:spacing w:before="100" w:beforeAutospacing="1" w:after="100" w:afterAutospacing="1" w:line="240" w:lineRule="auto"/>
        <w:ind w:left="900"/>
        <w:rPr>
          <w:rFonts w:ascii="Cambria" w:eastAsia="Times New Roman" w:hAnsi="Cambria" w:cs="Arial"/>
          <w:sz w:val="24"/>
          <w:szCs w:val="24"/>
        </w:rPr>
      </w:pPr>
      <w:r w:rsidRPr="00185F5C">
        <w:rPr>
          <w:rFonts w:ascii="Cambria" w:eastAsia="Times New Roman" w:hAnsi="Cambria" w:cs="Arial"/>
          <w:sz w:val="24"/>
          <w:szCs w:val="24"/>
        </w:rPr>
        <w:t>Continuous improvement mindset</w:t>
      </w:r>
    </w:p>
    <w:p w:rsidR="00F332AD" w:rsidRPr="00F332AD" w:rsidRDefault="00F332AD" w:rsidP="00A72E8C">
      <w:pPr>
        <w:numPr>
          <w:ilvl w:val="0"/>
          <w:numId w:val="17"/>
        </w:numPr>
        <w:spacing w:before="100" w:beforeAutospacing="1" w:after="100" w:afterAutospacing="1" w:line="240" w:lineRule="auto"/>
        <w:ind w:left="900"/>
        <w:rPr>
          <w:rFonts w:ascii="Cambria" w:eastAsia="Times New Roman" w:hAnsi="Cambria" w:cs="Arial"/>
          <w:sz w:val="24"/>
          <w:szCs w:val="24"/>
        </w:rPr>
      </w:pPr>
      <w:r w:rsidRPr="00185F5C">
        <w:rPr>
          <w:rFonts w:ascii="Cambria" w:eastAsia="Times New Roman" w:hAnsi="Cambria" w:cs="Arial"/>
          <w:sz w:val="24"/>
          <w:szCs w:val="24"/>
        </w:rPr>
        <w:t>Customer services flexibility</w:t>
      </w:r>
    </w:p>
    <w:p w:rsidR="00F332AD" w:rsidRPr="00F332AD" w:rsidRDefault="00F332AD" w:rsidP="00A72E8C">
      <w:pPr>
        <w:numPr>
          <w:ilvl w:val="0"/>
          <w:numId w:val="18"/>
        </w:numPr>
        <w:spacing w:before="100" w:beforeAutospacing="1" w:after="100" w:afterAutospacing="1" w:line="240" w:lineRule="auto"/>
        <w:ind w:left="900"/>
        <w:rPr>
          <w:rFonts w:ascii="Cambria" w:eastAsia="Times New Roman" w:hAnsi="Cambria" w:cs="Arial"/>
          <w:sz w:val="24"/>
          <w:szCs w:val="24"/>
        </w:rPr>
      </w:pPr>
      <w:r w:rsidRPr="00185F5C">
        <w:rPr>
          <w:rFonts w:ascii="Cambria" w:eastAsia="Times New Roman" w:hAnsi="Cambria" w:cs="Arial"/>
          <w:sz w:val="24"/>
          <w:szCs w:val="24"/>
        </w:rPr>
        <w:t>Protection of IP rights</w:t>
      </w:r>
    </w:p>
    <w:p w:rsidR="00F332AD" w:rsidRPr="00F332AD" w:rsidRDefault="00F332AD" w:rsidP="00A72E8C">
      <w:pPr>
        <w:numPr>
          <w:ilvl w:val="0"/>
          <w:numId w:val="19"/>
        </w:numPr>
        <w:spacing w:before="100" w:beforeAutospacing="1" w:after="100" w:afterAutospacing="1" w:line="240" w:lineRule="auto"/>
        <w:ind w:left="900"/>
        <w:rPr>
          <w:rFonts w:ascii="Cambria" w:eastAsia="Times New Roman" w:hAnsi="Cambria" w:cs="Arial"/>
          <w:sz w:val="24"/>
          <w:szCs w:val="24"/>
        </w:rPr>
      </w:pPr>
      <w:r w:rsidRPr="00185F5C">
        <w:rPr>
          <w:rFonts w:ascii="Cambria" w:eastAsia="Times New Roman" w:hAnsi="Cambria" w:cs="Arial"/>
          <w:sz w:val="24"/>
          <w:szCs w:val="24"/>
        </w:rPr>
        <w:t>Business integrity</w:t>
      </w:r>
    </w:p>
    <w:p w:rsidR="00F332AD" w:rsidRPr="00185F5C" w:rsidRDefault="00F332AD" w:rsidP="00A72E8C">
      <w:pPr>
        <w:numPr>
          <w:ilvl w:val="0"/>
          <w:numId w:val="20"/>
        </w:numPr>
        <w:spacing w:before="100" w:beforeAutospacing="1" w:after="100" w:afterAutospacing="1" w:line="240" w:lineRule="auto"/>
        <w:ind w:left="900"/>
        <w:rPr>
          <w:rFonts w:ascii="Cambria" w:eastAsia="Times New Roman" w:hAnsi="Cambria" w:cs="Arial"/>
          <w:sz w:val="24"/>
          <w:szCs w:val="24"/>
        </w:rPr>
      </w:pPr>
      <w:r w:rsidRPr="00185F5C">
        <w:rPr>
          <w:rFonts w:ascii="Cambria" w:eastAsia="Times New Roman" w:hAnsi="Cambria" w:cs="Arial"/>
          <w:sz w:val="24"/>
          <w:szCs w:val="24"/>
        </w:rPr>
        <w:t>Services through world-class facilities &amp; experience team</w:t>
      </w:r>
    </w:p>
    <w:p w:rsidR="00F332AD" w:rsidRPr="00185F5C" w:rsidRDefault="00F332AD" w:rsidP="00F332AD">
      <w:pPr>
        <w:pStyle w:val="ListParagraph"/>
        <w:rPr>
          <w:rFonts w:ascii="Cambria" w:hAnsi="Cambria"/>
          <w:sz w:val="24"/>
          <w:szCs w:val="24"/>
        </w:rPr>
      </w:pPr>
    </w:p>
    <w:p w:rsidR="00A72E8C" w:rsidRPr="00185F5C" w:rsidRDefault="00D626BF" w:rsidP="00A72E8C">
      <w:pPr>
        <w:pStyle w:val="ListParagraph"/>
        <w:rPr>
          <w:rFonts w:ascii="Cambria" w:hAnsi="Cambria"/>
          <w:b/>
          <w:sz w:val="24"/>
          <w:szCs w:val="24"/>
        </w:rPr>
      </w:pPr>
      <w:r w:rsidRPr="00185F5C">
        <w:rPr>
          <w:rFonts w:ascii="Cambria" w:hAnsi="Cambria"/>
          <w:b/>
          <w:sz w:val="24"/>
          <w:szCs w:val="24"/>
        </w:rPr>
        <w:t>QUALITY MANAGEMENT</w:t>
      </w:r>
    </w:p>
    <w:p w:rsidR="00A72E8C" w:rsidRPr="00185F5C" w:rsidRDefault="00416857" w:rsidP="00416857">
      <w:pPr>
        <w:spacing w:before="100" w:beforeAutospacing="1" w:after="100" w:afterAutospacing="1" w:line="240" w:lineRule="auto"/>
        <w:ind w:left="810"/>
        <w:rPr>
          <w:rFonts w:ascii="Cambria" w:eastAsia="Times New Roman" w:hAnsi="Cambria" w:cs="Arial"/>
          <w:sz w:val="24"/>
          <w:szCs w:val="24"/>
        </w:rPr>
      </w:pPr>
      <w:r w:rsidRPr="00185F5C">
        <w:rPr>
          <w:rFonts w:ascii="Cambria" w:eastAsia="Times New Roman" w:hAnsi="Cambria" w:cs="Arial"/>
          <w:sz w:val="24"/>
          <w:szCs w:val="24"/>
        </w:rPr>
        <w:t>BCM is continuously to improve ideas in achieving and exceeding customers’ expectation. Compromising on Quality is unlikely since o</w:t>
      </w:r>
      <w:r w:rsidR="00A72E8C" w:rsidRPr="00A72E8C">
        <w:rPr>
          <w:rFonts w:ascii="Cambria" w:eastAsia="Times New Roman" w:hAnsi="Cambria" w:cs="Arial"/>
          <w:sz w:val="24"/>
          <w:szCs w:val="24"/>
        </w:rPr>
        <w:t>ur commitment towards quality is supported by structured quality management system, total employee involvement and excellent quality manufacturing execution.</w:t>
      </w:r>
    </w:p>
    <w:p w:rsidR="00377FAA" w:rsidRPr="00A72E8C" w:rsidRDefault="00377FAA" w:rsidP="00416857">
      <w:pPr>
        <w:spacing w:before="100" w:beforeAutospacing="1" w:after="100" w:afterAutospacing="1" w:line="240" w:lineRule="auto"/>
        <w:ind w:left="810"/>
        <w:rPr>
          <w:rFonts w:ascii="Cambria" w:eastAsia="Times New Roman" w:hAnsi="Cambria" w:cs="Arial"/>
          <w:sz w:val="24"/>
          <w:szCs w:val="24"/>
        </w:rPr>
      </w:pPr>
      <w:r w:rsidRPr="00185F5C">
        <w:rPr>
          <w:rFonts w:ascii="Cambria" w:eastAsia="Times New Roman" w:hAnsi="Cambria" w:cs="Arial"/>
          <w:sz w:val="24"/>
          <w:szCs w:val="24"/>
        </w:rPr>
        <w:t>Our quality management is based on this following:</w:t>
      </w:r>
    </w:p>
    <w:p w:rsidR="00A72E8C" w:rsidRPr="00A72E8C" w:rsidRDefault="00A72E8C" w:rsidP="00A72E8C">
      <w:pPr>
        <w:numPr>
          <w:ilvl w:val="0"/>
          <w:numId w:val="21"/>
        </w:numPr>
        <w:spacing w:before="100" w:beforeAutospacing="1" w:after="100" w:afterAutospacing="1" w:line="240" w:lineRule="auto"/>
        <w:ind w:hanging="270"/>
        <w:rPr>
          <w:rFonts w:ascii="Cambria" w:eastAsia="Times New Roman" w:hAnsi="Cambria" w:cs="Arial"/>
          <w:sz w:val="24"/>
          <w:szCs w:val="24"/>
        </w:rPr>
      </w:pPr>
      <w:r w:rsidRPr="00A72E8C">
        <w:rPr>
          <w:rFonts w:ascii="Cambria" w:eastAsia="Times New Roman" w:hAnsi="Cambria" w:cs="Arial"/>
          <w:sz w:val="24"/>
          <w:szCs w:val="24"/>
        </w:rPr>
        <w:t>Compliance and registered with international and regulatory standards for quality management, environmental, health and safety requirement. (ISO9001:2008,ISO14001:2004+Cor1:2009,ISO13485</w:t>
      </w:r>
      <w:r w:rsidR="00377FAA" w:rsidRPr="00185F5C">
        <w:rPr>
          <w:rFonts w:ascii="Cambria" w:eastAsia="Times New Roman" w:hAnsi="Cambria" w:cs="Arial"/>
          <w:sz w:val="24"/>
          <w:szCs w:val="24"/>
        </w:rPr>
        <w:t>:2003+AC:2007,TS16949:2009,</w:t>
      </w:r>
      <w:r w:rsidRPr="00A72E8C">
        <w:rPr>
          <w:rFonts w:ascii="Cambria" w:eastAsia="Times New Roman" w:hAnsi="Cambria" w:cs="Arial"/>
          <w:sz w:val="24"/>
          <w:szCs w:val="24"/>
        </w:rPr>
        <w:t xml:space="preserve"> OHSAS18001:2007).</w:t>
      </w:r>
    </w:p>
    <w:p w:rsidR="00A72E8C" w:rsidRPr="00A72E8C" w:rsidRDefault="00A72E8C" w:rsidP="00A72E8C">
      <w:pPr>
        <w:numPr>
          <w:ilvl w:val="0"/>
          <w:numId w:val="22"/>
        </w:numPr>
        <w:spacing w:before="100" w:beforeAutospacing="1" w:after="100" w:afterAutospacing="1" w:line="240" w:lineRule="auto"/>
        <w:ind w:left="810"/>
        <w:rPr>
          <w:rFonts w:ascii="Cambria" w:eastAsia="Times New Roman" w:hAnsi="Cambria" w:cs="Arial"/>
          <w:sz w:val="24"/>
          <w:szCs w:val="24"/>
        </w:rPr>
      </w:pPr>
      <w:r w:rsidRPr="00A72E8C">
        <w:rPr>
          <w:rFonts w:ascii="Cambria" w:eastAsia="Times New Roman" w:hAnsi="Cambria" w:cs="Arial"/>
          <w:sz w:val="24"/>
          <w:szCs w:val="24"/>
        </w:rPr>
        <w:t>Apply standard quality tools and me</w:t>
      </w:r>
      <w:r w:rsidR="00377FAA" w:rsidRPr="00185F5C">
        <w:rPr>
          <w:rFonts w:ascii="Cambria" w:eastAsia="Times New Roman" w:hAnsi="Cambria" w:cs="Arial"/>
          <w:sz w:val="24"/>
          <w:szCs w:val="24"/>
        </w:rPr>
        <w:t xml:space="preserve">thodologies such as Six Sigma </w:t>
      </w:r>
      <w:r w:rsidRPr="00A72E8C">
        <w:rPr>
          <w:rFonts w:ascii="Cambria" w:eastAsia="Times New Roman" w:hAnsi="Cambria" w:cs="Arial"/>
          <w:sz w:val="24"/>
          <w:szCs w:val="24"/>
        </w:rPr>
        <w:t>program.</w:t>
      </w:r>
    </w:p>
    <w:p w:rsidR="00A72E8C" w:rsidRPr="00A72E8C" w:rsidRDefault="00A72E8C" w:rsidP="00A72E8C">
      <w:pPr>
        <w:numPr>
          <w:ilvl w:val="0"/>
          <w:numId w:val="23"/>
        </w:numPr>
        <w:spacing w:before="100" w:beforeAutospacing="1" w:after="100" w:afterAutospacing="1" w:line="240" w:lineRule="auto"/>
        <w:rPr>
          <w:rFonts w:ascii="Cambria" w:eastAsia="Times New Roman" w:hAnsi="Cambria" w:cs="Arial"/>
          <w:sz w:val="24"/>
          <w:szCs w:val="24"/>
        </w:rPr>
      </w:pPr>
      <w:r w:rsidRPr="00A72E8C">
        <w:rPr>
          <w:rFonts w:ascii="Cambria" w:eastAsia="Times New Roman" w:hAnsi="Cambria" w:cs="Arial"/>
          <w:sz w:val="24"/>
          <w:szCs w:val="24"/>
        </w:rPr>
        <w:t>Having Online test tracking syste</w:t>
      </w:r>
      <w:r w:rsidR="00377FAA" w:rsidRPr="00185F5C">
        <w:rPr>
          <w:rFonts w:ascii="Cambria" w:eastAsia="Times New Roman" w:hAnsi="Cambria" w:cs="Arial"/>
          <w:sz w:val="24"/>
          <w:szCs w:val="24"/>
        </w:rPr>
        <w:t xml:space="preserve">m, with component level up to </w:t>
      </w:r>
      <w:r w:rsidRPr="00A72E8C">
        <w:rPr>
          <w:rFonts w:ascii="Cambria" w:eastAsia="Times New Roman" w:hAnsi="Cambria" w:cs="Arial"/>
          <w:sz w:val="24"/>
          <w:szCs w:val="24"/>
        </w:rPr>
        <w:t>complete box build traceability system.</w:t>
      </w:r>
    </w:p>
    <w:p w:rsidR="00A72E8C" w:rsidRPr="00A72E8C" w:rsidRDefault="00A72E8C" w:rsidP="00A72E8C">
      <w:pPr>
        <w:numPr>
          <w:ilvl w:val="0"/>
          <w:numId w:val="24"/>
        </w:numPr>
        <w:spacing w:before="100" w:beforeAutospacing="1" w:after="100" w:afterAutospacing="1" w:line="240" w:lineRule="auto"/>
        <w:ind w:left="810"/>
        <w:rPr>
          <w:rFonts w:ascii="Cambria" w:eastAsia="Times New Roman" w:hAnsi="Cambria" w:cs="Arial"/>
          <w:sz w:val="24"/>
          <w:szCs w:val="24"/>
        </w:rPr>
      </w:pPr>
      <w:r w:rsidRPr="00A72E8C">
        <w:rPr>
          <w:rFonts w:ascii="Cambria" w:eastAsia="Times New Roman" w:hAnsi="Cambria" w:cs="Arial"/>
          <w:sz w:val="24"/>
          <w:szCs w:val="24"/>
        </w:rPr>
        <w:t>Ensure our customers with highest level of quality and data integrity.</w:t>
      </w:r>
    </w:p>
    <w:p w:rsidR="00A72E8C" w:rsidRDefault="00A72E8C" w:rsidP="005F3E0E">
      <w:pPr>
        <w:numPr>
          <w:ilvl w:val="0"/>
          <w:numId w:val="25"/>
        </w:numPr>
        <w:spacing w:before="100" w:beforeAutospacing="1" w:after="100" w:afterAutospacing="1" w:line="240" w:lineRule="auto"/>
        <w:ind w:left="810"/>
        <w:rPr>
          <w:rFonts w:ascii="Cambria" w:eastAsia="Times New Roman" w:hAnsi="Cambria" w:cs="Arial"/>
          <w:sz w:val="24"/>
          <w:szCs w:val="24"/>
        </w:rPr>
      </w:pPr>
      <w:r w:rsidRPr="00A72E8C">
        <w:rPr>
          <w:rFonts w:ascii="Cambria" w:eastAsia="Times New Roman" w:hAnsi="Cambria" w:cs="Arial"/>
          <w:sz w:val="24"/>
          <w:szCs w:val="24"/>
        </w:rPr>
        <w:t>Comprehensive Supplier Quality Development System.</w:t>
      </w:r>
    </w:p>
    <w:p w:rsidR="00F332AD" w:rsidRPr="00185F5C" w:rsidRDefault="00F332AD" w:rsidP="00A739DA">
      <w:pPr>
        <w:pStyle w:val="ListParagraph"/>
        <w:rPr>
          <w:rFonts w:ascii="Cambria" w:hAnsi="Cambria"/>
          <w:b/>
          <w:sz w:val="24"/>
          <w:szCs w:val="24"/>
        </w:rPr>
      </w:pPr>
      <w:r w:rsidRPr="00185F5C">
        <w:rPr>
          <w:rFonts w:ascii="Cambria" w:hAnsi="Cambria"/>
          <w:b/>
          <w:sz w:val="24"/>
          <w:szCs w:val="24"/>
        </w:rPr>
        <w:t>OUR TEAM</w:t>
      </w:r>
    </w:p>
    <w:p w:rsidR="00DD3CEB" w:rsidRPr="00185F5C" w:rsidRDefault="00DD3CEB" w:rsidP="00DD3CEB">
      <w:pPr>
        <w:pStyle w:val="ListParagraph"/>
        <w:rPr>
          <w:rFonts w:ascii="Cambria" w:hAnsi="Cambria"/>
          <w:sz w:val="24"/>
          <w:szCs w:val="24"/>
        </w:rPr>
      </w:pPr>
      <w:r w:rsidRPr="00185F5C">
        <w:rPr>
          <w:rFonts w:ascii="Cambria" w:hAnsi="Cambria"/>
          <w:sz w:val="24"/>
          <w:szCs w:val="24"/>
        </w:rPr>
        <w:t>Gathering of dedicated people in achieving full quality products, our team is the most distinguished people in their expertise</w:t>
      </w:r>
      <w:r w:rsidR="000B607E" w:rsidRPr="00185F5C">
        <w:rPr>
          <w:rFonts w:ascii="Cambria" w:hAnsi="Cambria"/>
          <w:sz w:val="24"/>
          <w:szCs w:val="24"/>
        </w:rPr>
        <w:t xml:space="preserve"> with absolute commitment and continues improvement to provide customer satisfaction.</w:t>
      </w:r>
    </w:p>
    <w:p w:rsidR="00DD3CEB" w:rsidRPr="00185F5C" w:rsidRDefault="00DD3CEB" w:rsidP="00DD3CEB">
      <w:pPr>
        <w:pStyle w:val="ListParagraph"/>
        <w:rPr>
          <w:rFonts w:ascii="Cambria" w:hAnsi="Cambria"/>
          <w:sz w:val="24"/>
          <w:szCs w:val="24"/>
        </w:rPr>
      </w:pPr>
    </w:p>
    <w:p w:rsidR="00D626BF" w:rsidRPr="00185F5C" w:rsidRDefault="00D626BF">
      <w:pPr>
        <w:rPr>
          <w:rFonts w:ascii="Cambria" w:hAnsi="Cambria"/>
          <w:b/>
          <w:sz w:val="24"/>
          <w:szCs w:val="24"/>
          <w:u w:val="single"/>
        </w:rPr>
      </w:pPr>
      <w:r w:rsidRPr="00185F5C">
        <w:rPr>
          <w:rFonts w:ascii="Cambria" w:hAnsi="Cambria"/>
          <w:b/>
          <w:sz w:val="24"/>
          <w:szCs w:val="24"/>
          <w:u w:val="single"/>
        </w:rPr>
        <w:t>MANUFACTURING CAPABILITIES</w:t>
      </w:r>
    </w:p>
    <w:p w:rsidR="00EE2A9F" w:rsidRPr="00185F5C" w:rsidRDefault="000B607E" w:rsidP="000B607E">
      <w:pPr>
        <w:spacing w:before="100" w:beforeAutospacing="1" w:after="100" w:afterAutospacing="1" w:line="240" w:lineRule="auto"/>
        <w:rPr>
          <w:rFonts w:ascii="Cambria" w:eastAsia="Times New Roman" w:hAnsi="Cambria" w:cs="Arial"/>
          <w:sz w:val="24"/>
          <w:szCs w:val="24"/>
        </w:rPr>
      </w:pPr>
      <w:r w:rsidRPr="00185F5C">
        <w:rPr>
          <w:rFonts w:ascii="Cambria" w:hAnsi="Cambria"/>
          <w:sz w:val="24"/>
          <w:szCs w:val="24"/>
        </w:rPr>
        <w:lastRenderedPageBreak/>
        <w:t xml:space="preserve">With offering the multi technology contract manufacturing services </w:t>
      </w:r>
      <w:r w:rsidRPr="00185F5C">
        <w:rPr>
          <w:rFonts w:ascii="Cambria" w:hAnsi="Cambria" w:cs="Arial"/>
          <w:sz w:val="24"/>
          <w:szCs w:val="24"/>
        </w:rPr>
        <w:t>of PCB Assembly and Box-Build Assembly for Telecommunication, Power Modules, Computer Peripherals and Medical Devices</w:t>
      </w:r>
      <w:r w:rsidRPr="00185F5C">
        <w:rPr>
          <w:rFonts w:ascii="Cambria" w:hAnsi="Cambria"/>
          <w:sz w:val="24"/>
          <w:szCs w:val="24"/>
        </w:rPr>
        <w:t xml:space="preserve">, we are utilizing </w:t>
      </w:r>
      <w:r w:rsidRPr="00185F5C">
        <w:rPr>
          <w:rFonts w:ascii="Cambria" w:eastAsia="Times New Roman" w:hAnsi="Cambria" w:cs="Arial"/>
          <w:sz w:val="24"/>
          <w:szCs w:val="24"/>
        </w:rPr>
        <w:t>world-class facilities &amp; experience team.</w:t>
      </w:r>
    </w:p>
    <w:p w:rsidR="000B607E" w:rsidRPr="00185F5C" w:rsidRDefault="000B607E" w:rsidP="000B607E">
      <w:pPr>
        <w:pStyle w:val="style3"/>
        <w:rPr>
          <w:rFonts w:ascii="Cambria" w:hAnsi="Cambria" w:cs="Arial"/>
        </w:rPr>
      </w:pPr>
      <w:r w:rsidRPr="00185F5C">
        <w:rPr>
          <w:rStyle w:val="apple-converted-space"/>
          <w:rFonts w:ascii="Cambria" w:hAnsi="Cambria" w:cs="Arial"/>
          <w:b/>
          <w:bCs/>
        </w:rPr>
        <w:t> </w:t>
      </w:r>
      <w:r w:rsidRPr="00185F5C">
        <w:rPr>
          <w:rStyle w:val="style7"/>
          <w:rFonts w:ascii="Cambria" w:hAnsi="Cambria" w:cs="Arial"/>
          <w:b/>
          <w:bCs/>
        </w:rPr>
        <w:t>SMT Process :</w:t>
      </w:r>
      <w:r w:rsidRPr="00185F5C">
        <w:rPr>
          <w:rStyle w:val="apple-converted-space"/>
          <w:rFonts w:ascii="Cambria" w:hAnsi="Cambria" w:cs="Arial"/>
        </w:rPr>
        <w:t> </w:t>
      </w:r>
      <w:r w:rsidRPr="00185F5C">
        <w:rPr>
          <w:rFonts w:ascii="Cambria" w:hAnsi="Cambria" w:cs="Arial"/>
        </w:rPr>
        <w:br/>
      </w:r>
      <w:r w:rsidRPr="00185F5C">
        <w:rPr>
          <w:rStyle w:val="Strong"/>
          <w:rFonts w:ascii="Cambria" w:hAnsi="Cambria" w:cs="Arial"/>
        </w:rPr>
        <w:t>           </w:t>
      </w:r>
      <w:r w:rsidRPr="00185F5C">
        <w:rPr>
          <w:rFonts w:ascii="Cambria" w:hAnsi="Cambria" w:cs="Arial"/>
          <w:b/>
          <w:bCs/>
        </w:rPr>
        <w:br/>
      </w:r>
      <w:r w:rsidRPr="00185F5C">
        <w:rPr>
          <w:rStyle w:val="Strong"/>
          <w:rFonts w:ascii="Cambria" w:hAnsi="Cambria" w:cs="Arial"/>
        </w:rPr>
        <w:t> </w:t>
      </w:r>
      <w:r w:rsidRPr="00185F5C">
        <w:rPr>
          <w:rStyle w:val="apple-converted-space"/>
          <w:rFonts w:ascii="Cambria" w:hAnsi="Cambria" w:cs="Arial"/>
          <w:b/>
          <w:bCs/>
        </w:rPr>
        <w:t> </w:t>
      </w:r>
      <w:r w:rsidRPr="00185F5C">
        <w:rPr>
          <w:rStyle w:val="Strong"/>
          <w:rFonts w:ascii="Cambria" w:hAnsi="Cambria" w:cs="Arial"/>
        </w:rPr>
        <w:t>         •</w:t>
      </w:r>
      <w:r w:rsidRPr="00185F5C">
        <w:rPr>
          <w:rStyle w:val="apple-converted-space"/>
          <w:rFonts w:ascii="Cambria" w:hAnsi="Cambria" w:cs="Arial"/>
          <w:b/>
          <w:bCs/>
        </w:rPr>
        <w:t> </w:t>
      </w:r>
      <w:r w:rsidRPr="00185F5C">
        <w:rPr>
          <w:rFonts w:ascii="Cambria" w:hAnsi="Cambria" w:cs="Arial"/>
        </w:rPr>
        <w:t>12 Fuji line, 5 Sanyo line, 1 Siemens line</w:t>
      </w:r>
      <w:r w:rsidRPr="00185F5C">
        <w:rPr>
          <w:rStyle w:val="apple-converted-space"/>
          <w:rFonts w:ascii="Cambria" w:hAnsi="Cambria" w:cs="Arial"/>
        </w:rPr>
        <w:t> </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Fonts w:ascii="Cambria" w:hAnsi="Cambria" w:cs="Arial"/>
        </w:rPr>
        <w:t>Automated Optical Inspection (AOI)</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Fonts w:ascii="Cambria" w:hAnsi="Cambria" w:cs="Arial"/>
        </w:rPr>
        <w:t>XRF Machine</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Fonts w:ascii="Cambria" w:hAnsi="Cambria" w:cs="Arial"/>
        </w:rPr>
        <w:t>X-Ray</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Fonts w:ascii="Cambria" w:hAnsi="Cambria" w:cs="Arial"/>
        </w:rPr>
        <w:t>BGA Rework</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Fonts w:ascii="Cambria" w:hAnsi="Cambria" w:cs="Arial"/>
        </w:rPr>
        <w:t>ROHS &amp; non-ROHS Compliance</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Fonts w:ascii="Cambria" w:hAnsi="Cambria" w:cs="Arial"/>
        </w:rPr>
        <w:t>Nitrogen capability</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Fonts w:ascii="Cambria" w:hAnsi="Cambria" w:cs="Arial"/>
        </w:rPr>
        <w:t>Solder Paste Inspection (SPI)</w:t>
      </w:r>
    </w:p>
    <w:p w:rsidR="000B607E" w:rsidRPr="00185F5C" w:rsidRDefault="000B607E" w:rsidP="000B607E">
      <w:pPr>
        <w:pStyle w:val="style3"/>
        <w:rPr>
          <w:rFonts w:ascii="Cambria" w:hAnsi="Cambria" w:cs="Arial"/>
        </w:rPr>
      </w:pPr>
      <w:r w:rsidRPr="00185F5C">
        <w:rPr>
          <w:rFonts w:ascii="Cambria" w:hAnsi="Cambria" w:cs="Arial"/>
          <w:b/>
          <w:bCs/>
          <w:noProof/>
        </w:rPr>
        <w:drawing>
          <wp:inline distT="0" distB="0" distL="0" distR="0" wp14:anchorId="3E5AC73B" wp14:editId="3B99F95A">
            <wp:extent cx="76200" cy="76200"/>
            <wp:effectExtent l="0" t="0" r="0" b="0"/>
            <wp:docPr id="14" name="Picture 14" descr="http://bcmcorp.com.my/image/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cmcorp.com.my/image/arro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185F5C">
        <w:rPr>
          <w:rStyle w:val="apple-converted-space"/>
          <w:rFonts w:ascii="Cambria" w:hAnsi="Cambria" w:cs="Arial"/>
          <w:b/>
          <w:bCs/>
        </w:rPr>
        <w:t> </w:t>
      </w:r>
      <w:r w:rsidRPr="00185F5C">
        <w:rPr>
          <w:rStyle w:val="style7"/>
          <w:rFonts w:ascii="Cambria" w:hAnsi="Cambria" w:cs="Arial"/>
          <w:b/>
          <w:bCs/>
        </w:rPr>
        <w:t>Plated Through Hole (PTH) :</w:t>
      </w:r>
      <w:r w:rsidRPr="00185F5C">
        <w:rPr>
          <w:rStyle w:val="apple-converted-space"/>
          <w:rFonts w:ascii="Cambria" w:hAnsi="Cambria" w:cs="Arial"/>
        </w:rPr>
        <w:t> </w:t>
      </w:r>
      <w:r w:rsidRPr="00185F5C">
        <w:rPr>
          <w:rFonts w:ascii="Cambria" w:hAnsi="Cambria" w:cs="Arial"/>
        </w:rPr>
        <w:br/>
      </w:r>
      <w:r w:rsidRPr="00185F5C">
        <w:rPr>
          <w:rStyle w:val="Strong"/>
          <w:rFonts w:ascii="Cambria" w:hAnsi="Cambria" w:cs="Arial"/>
        </w:rPr>
        <w:t>           </w:t>
      </w:r>
      <w:r w:rsidRPr="00185F5C">
        <w:rPr>
          <w:rFonts w:ascii="Cambria" w:hAnsi="Cambria" w:cs="Arial"/>
          <w:b/>
          <w:bCs/>
        </w:rPr>
        <w:br/>
      </w:r>
      <w:r w:rsidRPr="00185F5C">
        <w:rPr>
          <w:rStyle w:val="Strong"/>
          <w:rFonts w:ascii="Cambria" w:hAnsi="Cambria" w:cs="Arial"/>
        </w:rPr>
        <w:t> </w:t>
      </w:r>
      <w:r w:rsidRPr="00185F5C">
        <w:rPr>
          <w:rStyle w:val="apple-converted-space"/>
          <w:rFonts w:ascii="Cambria" w:hAnsi="Cambria" w:cs="Arial"/>
          <w:b/>
          <w:bCs/>
        </w:rPr>
        <w:t> </w:t>
      </w:r>
      <w:r w:rsidRPr="00185F5C">
        <w:rPr>
          <w:rStyle w:val="Strong"/>
          <w:rFonts w:ascii="Cambria" w:hAnsi="Cambria" w:cs="Arial"/>
        </w:rPr>
        <w:t>         •</w:t>
      </w:r>
      <w:r w:rsidRPr="00185F5C">
        <w:rPr>
          <w:rStyle w:val="apple-converted-space"/>
          <w:rFonts w:ascii="Cambria" w:hAnsi="Cambria" w:cs="Arial"/>
          <w:b/>
          <w:bCs/>
        </w:rPr>
        <w:t> </w:t>
      </w:r>
      <w:r w:rsidRPr="00185F5C">
        <w:rPr>
          <w:rFonts w:ascii="Cambria" w:hAnsi="Cambria" w:cs="Arial"/>
        </w:rPr>
        <w:t>Axial Inserters</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Fonts w:ascii="Cambria" w:hAnsi="Cambria" w:cs="Arial"/>
        </w:rPr>
        <w:t>Radial Inserters</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Fonts w:ascii="Cambria" w:hAnsi="Cambria" w:cs="Arial"/>
        </w:rPr>
        <w:t>Wave Solder (ROHS &amp; non-ROHS)</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Fonts w:ascii="Cambria" w:hAnsi="Cambria" w:cs="Arial"/>
        </w:rPr>
        <w:t>PCB Router</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Fonts w:ascii="Cambria" w:hAnsi="Cambria" w:cs="Arial"/>
        </w:rPr>
        <w:t>Conformal Coating</w:t>
      </w:r>
    </w:p>
    <w:p w:rsidR="000B607E" w:rsidRPr="00185F5C" w:rsidRDefault="000B607E" w:rsidP="000B607E">
      <w:pPr>
        <w:pStyle w:val="style3"/>
        <w:rPr>
          <w:rFonts w:ascii="Cambria" w:hAnsi="Cambria" w:cs="Arial"/>
        </w:rPr>
      </w:pPr>
      <w:r w:rsidRPr="00185F5C">
        <w:rPr>
          <w:rFonts w:ascii="Cambria" w:hAnsi="Cambria" w:cs="Arial"/>
        </w:rPr>
        <w:br/>
      </w:r>
      <w:r w:rsidRPr="00185F5C">
        <w:rPr>
          <w:rFonts w:ascii="Cambria" w:hAnsi="Cambria" w:cs="Arial"/>
          <w:b/>
          <w:bCs/>
          <w:noProof/>
        </w:rPr>
        <w:drawing>
          <wp:inline distT="0" distB="0" distL="0" distR="0" wp14:anchorId="1CFFC026" wp14:editId="1A7B2C1A">
            <wp:extent cx="76200" cy="76200"/>
            <wp:effectExtent l="0" t="0" r="0" b="0"/>
            <wp:docPr id="12" name="Picture 12" descr="http://bcmcorp.com.my/image/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cmcorp.com.my/image/arro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185F5C">
        <w:rPr>
          <w:rStyle w:val="apple-converted-space"/>
          <w:rFonts w:ascii="Cambria" w:hAnsi="Cambria" w:cs="Arial"/>
          <w:b/>
          <w:bCs/>
        </w:rPr>
        <w:t> </w:t>
      </w:r>
      <w:r w:rsidRPr="00185F5C">
        <w:rPr>
          <w:rStyle w:val="style7"/>
          <w:rFonts w:ascii="Cambria" w:hAnsi="Cambria" w:cs="Arial"/>
          <w:b/>
          <w:bCs/>
        </w:rPr>
        <w:t>Backend Capabilities :</w:t>
      </w:r>
      <w:r w:rsidRPr="00185F5C">
        <w:rPr>
          <w:rStyle w:val="apple-converted-space"/>
          <w:rFonts w:ascii="Cambria" w:hAnsi="Cambria" w:cs="Arial"/>
        </w:rPr>
        <w:t> </w:t>
      </w:r>
      <w:r w:rsidRPr="00185F5C">
        <w:rPr>
          <w:rFonts w:ascii="Cambria" w:hAnsi="Cambria" w:cs="Arial"/>
        </w:rPr>
        <w:br/>
      </w:r>
      <w:r w:rsidRPr="00185F5C">
        <w:rPr>
          <w:rStyle w:val="Strong"/>
          <w:rFonts w:ascii="Cambria" w:hAnsi="Cambria" w:cs="Arial"/>
        </w:rPr>
        <w:t>           </w:t>
      </w:r>
      <w:r w:rsidRPr="00185F5C">
        <w:rPr>
          <w:rFonts w:ascii="Cambria" w:hAnsi="Cambria" w:cs="Arial"/>
          <w:b/>
          <w:bCs/>
        </w:rPr>
        <w:br/>
      </w:r>
      <w:r w:rsidRPr="00185F5C">
        <w:rPr>
          <w:rStyle w:val="Strong"/>
          <w:rFonts w:ascii="Cambria" w:hAnsi="Cambria" w:cs="Arial"/>
        </w:rPr>
        <w:t> </w:t>
      </w:r>
      <w:r w:rsidRPr="00185F5C">
        <w:rPr>
          <w:rStyle w:val="apple-converted-space"/>
          <w:rFonts w:ascii="Cambria" w:hAnsi="Cambria" w:cs="Arial"/>
          <w:b/>
          <w:bCs/>
        </w:rPr>
        <w:t> </w:t>
      </w:r>
      <w:r w:rsidRPr="00185F5C">
        <w:rPr>
          <w:rStyle w:val="Strong"/>
          <w:rFonts w:ascii="Cambria" w:hAnsi="Cambria" w:cs="Arial"/>
        </w:rPr>
        <w:t>         •</w:t>
      </w:r>
      <w:r w:rsidRPr="00185F5C">
        <w:rPr>
          <w:rStyle w:val="apple-converted-space"/>
          <w:rFonts w:ascii="Cambria" w:hAnsi="Cambria" w:cs="Arial"/>
          <w:b/>
          <w:bCs/>
        </w:rPr>
        <w:t> </w:t>
      </w:r>
      <w:r w:rsidRPr="00185F5C">
        <w:rPr>
          <w:rFonts w:ascii="Cambria" w:hAnsi="Cambria" w:cs="Arial"/>
        </w:rPr>
        <w:t>Ultrasonic Welding Process</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Fonts w:ascii="Cambria" w:hAnsi="Cambria" w:cs="Arial"/>
        </w:rPr>
        <w:t xml:space="preserve">Manual Soldering </w:t>
      </w:r>
      <w:proofErr w:type="spellStart"/>
      <w:r w:rsidRPr="00185F5C">
        <w:rPr>
          <w:rFonts w:ascii="Cambria" w:hAnsi="Cambria" w:cs="Arial"/>
        </w:rPr>
        <w:t>upto</w:t>
      </w:r>
      <w:proofErr w:type="spellEnd"/>
      <w:r w:rsidRPr="00185F5C">
        <w:rPr>
          <w:rFonts w:ascii="Cambria" w:hAnsi="Cambria" w:cs="Arial"/>
        </w:rPr>
        <w:t xml:space="preserve"> IPC Class 3</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Fonts w:ascii="Cambria" w:hAnsi="Cambria" w:cs="Arial"/>
        </w:rPr>
        <w:t>Standard High Melting Point (HMP) &amp; Gold Soldering</w:t>
      </w:r>
      <w:r w:rsidRPr="00185F5C">
        <w:rPr>
          <w:rStyle w:val="apple-converted-space"/>
          <w:rFonts w:ascii="Cambria" w:hAnsi="Cambria" w:cs="Arial"/>
        </w:rPr>
        <w:t> </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Fonts w:ascii="Cambria" w:hAnsi="Cambria" w:cs="Arial"/>
        </w:rPr>
        <w:t>PCB Router</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Fonts w:ascii="Cambria" w:hAnsi="Cambria" w:cs="Arial"/>
        </w:rPr>
        <w:t>Spot Welding</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Fonts w:ascii="Cambria" w:hAnsi="Cambria" w:cs="Arial"/>
        </w:rPr>
        <w:t>Mechanical Test</w:t>
      </w:r>
    </w:p>
    <w:p w:rsidR="000B607E" w:rsidRPr="00185F5C" w:rsidRDefault="000B607E" w:rsidP="000B607E">
      <w:pPr>
        <w:pStyle w:val="style3"/>
        <w:rPr>
          <w:rFonts w:ascii="Cambria" w:hAnsi="Cambria" w:cs="Arial"/>
        </w:rPr>
      </w:pPr>
      <w:r w:rsidRPr="00185F5C">
        <w:rPr>
          <w:rFonts w:ascii="Cambria" w:hAnsi="Cambria" w:cs="Arial"/>
          <w:b/>
          <w:bCs/>
          <w:noProof/>
        </w:rPr>
        <w:drawing>
          <wp:inline distT="0" distB="0" distL="0" distR="0" wp14:anchorId="0257A110" wp14:editId="76CA9E74">
            <wp:extent cx="76200" cy="76200"/>
            <wp:effectExtent l="0" t="0" r="0" b="0"/>
            <wp:docPr id="10" name="Picture 10" descr="http://bcmcorp.com.my/image/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cmcorp.com.my/image/arro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185F5C">
        <w:rPr>
          <w:rStyle w:val="apple-converted-space"/>
          <w:rFonts w:ascii="Cambria" w:hAnsi="Cambria" w:cs="Arial"/>
          <w:b/>
          <w:bCs/>
        </w:rPr>
        <w:t> </w:t>
      </w:r>
      <w:r w:rsidRPr="00185F5C">
        <w:rPr>
          <w:rStyle w:val="style7"/>
          <w:rFonts w:ascii="Cambria" w:hAnsi="Cambria" w:cs="Arial"/>
          <w:b/>
          <w:bCs/>
        </w:rPr>
        <w:t>Test Capabilities :</w:t>
      </w:r>
      <w:r w:rsidRPr="00185F5C">
        <w:rPr>
          <w:rStyle w:val="apple-converted-space"/>
          <w:rFonts w:ascii="Cambria" w:hAnsi="Cambria" w:cs="Arial"/>
        </w:rPr>
        <w:t> </w:t>
      </w:r>
      <w:r w:rsidRPr="00185F5C">
        <w:rPr>
          <w:rFonts w:ascii="Cambria" w:hAnsi="Cambria" w:cs="Arial"/>
        </w:rPr>
        <w:br/>
      </w:r>
      <w:r w:rsidRPr="00185F5C">
        <w:rPr>
          <w:rStyle w:val="Strong"/>
          <w:rFonts w:ascii="Cambria" w:hAnsi="Cambria" w:cs="Arial"/>
        </w:rPr>
        <w:t>           </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Style w:val="Strong"/>
          <w:rFonts w:ascii="Cambria" w:hAnsi="Cambria" w:cs="Arial"/>
        </w:rPr>
        <w:t>Test Development and Maintenance of</w:t>
      </w:r>
      <w:r w:rsidRPr="00185F5C">
        <w:rPr>
          <w:rStyle w:val="apple-converted-space"/>
          <w:rFonts w:ascii="Cambria" w:hAnsi="Cambria" w:cs="Arial"/>
          <w:b/>
          <w:bCs/>
        </w:rPr>
        <w:t> </w:t>
      </w:r>
      <w:r w:rsidRPr="00185F5C">
        <w:rPr>
          <w:rStyle w:val="Strong"/>
          <w:rFonts w:ascii="Cambria" w:hAnsi="Cambria" w:cs="Arial"/>
        </w:rPr>
        <w:t>       </w:t>
      </w:r>
      <w:r w:rsidRPr="00185F5C">
        <w:rPr>
          <w:rFonts w:ascii="Cambria" w:hAnsi="Cambria" w:cs="Arial"/>
          <w:b/>
          <w:bCs/>
        </w:rPr>
        <w:br/>
      </w:r>
      <w:r w:rsidRPr="00185F5C">
        <w:rPr>
          <w:rStyle w:val="Strong"/>
          <w:rFonts w:ascii="Cambria" w:hAnsi="Cambria" w:cs="Arial"/>
        </w:rPr>
        <w:t> </w:t>
      </w:r>
      <w:r w:rsidRPr="00185F5C">
        <w:rPr>
          <w:rStyle w:val="apple-converted-space"/>
          <w:rFonts w:ascii="Cambria" w:hAnsi="Cambria" w:cs="Arial"/>
          <w:b/>
          <w:bCs/>
        </w:rPr>
        <w:t> </w:t>
      </w:r>
      <w:r w:rsidRPr="00185F5C">
        <w:rPr>
          <w:rStyle w:val="Strong"/>
          <w:rFonts w:ascii="Cambria" w:hAnsi="Cambria" w:cs="Arial"/>
        </w:rPr>
        <w:t>         •</w:t>
      </w:r>
      <w:r w:rsidRPr="00185F5C">
        <w:rPr>
          <w:rStyle w:val="apple-converted-space"/>
          <w:rFonts w:ascii="Cambria" w:hAnsi="Cambria" w:cs="Arial"/>
          <w:b/>
          <w:bCs/>
        </w:rPr>
        <w:t> </w:t>
      </w:r>
      <w:r w:rsidRPr="00185F5C">
        <w:rPr>
          <w:rFonts w:ascii="Cambria" w:hAnsi="Cambria" w:cs="Arial"/>
        </w:rPr>
        <w:t>Radio Frequency</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Fonts w:ascii="Cambria" w:hAnsi="Cambria" w:cs="Arial"/>
        </w:rPr>
        <w:t>Audio</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Fonts w:ascii="Cambria" w:hAnsi="Cambria" w:cs="Arial"/>
        </w:rPr>
        <w:t>Switching Power Supply (DC/DC, AC/DC)</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Fonts w:ascii="Cambria" w:hAnsi="Cambria" w:cs="Arial"/>
        </w:rPr>
        <w:t>Charger</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Fonts w:ascii="Cambria" w:hAnsi="Cambria" w:cs="Arial"/>
        </w:rPr>
        <w:t>Digital &amp; Analog Controller</w:t>
      </w:r>
      <w:r w:rsidRPr="00185F5C">
        <w:rPr>
          <w:rStyle w:val="apple-converted-space"/>
          <w:rFonts w:ascii="Cambria" w:hAnsi="Cambria" w:cs="Arial"/>
        </w:rPr>
        <w:t> </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Fonts w:ascii="Cambria" w:hAnsi="Cambria" w:cs="Arial"/>
        </w:rPr>
        <w:t>Flying Probe</w:t>
      </w:r>
    </w:p>
    <w:p w:rsidR="000B607E" w:rsidRPr="00185F5C" w:rsidRDefault="000B607E" w:rsidP="000B607E">
      <w:pPr>
        <w:pStyle w:val="style3"/>
        <w:rPr>
          <w:rFonts w:ascii="Cambria" w:hAnsi="Cambria" w:cs="Arial"/>
        </w:rPr>
      </w:pPr>
      <w:r w:rsidRPr="00185F5C">
        <w:rPr>
          <w:rStyle w:val="Strong"/>
          <w:rFonts w:ascii="Cambria" w:hAnsi="Cambria" w:cs="Arial"/>
        </w:rPr>
        <w:t>           </w:t>
      </w:r>
      <w:r w:rsidRPr="00185F5C">
        <w:rPr>
          <w:rStyle w:val="apple-converted-space"/>
          <w:rFonts w:ascii="Cambria" w:hAnsi="Cambria" w:cs="Arial"/>
          <w:b/>
          <w:bCs/>
        </w:rPr>
        <w:t> </w:t>
      </w:r>
      <w:r w:rsidRPr="00185F5C">
        <w:rPr>
          <w:rStyle w:val="Strong"/>
          <w:rFonts w:ascii="Cambria" w:hAnsi="Cambria" w:cs="Arial"/>
        </w:rPr>
        <w:t>Software supported by</w:t>
      </w:r>
      <w:r w:rsidRPr="00185F5C">
        <w:rPr>
          <w:rStyle w:val="apple-converted-space"/>
          <w:rFonts w:ascii="Cambria" w:hAnsi="Cambria" w:cs="Arial"/>
          <w:b/>
          <w:bCs/>
        </w:rPr>
        <w:t> </w:t>
      </w:r>
      <w:r w:rsidRPr="00185F5C">
        <w:rPr>
          <w:rFonts w:ascii="Cambria" w:hAnsi="Cambria" w:cs="Arial"/>
          <w:b/>
          <w:bCs/>
        </w:rPr>
        <w:br/>
      </w:r>
      <w:r w:rsidRPr="00185F5C">
        <w:rPr>
          <w:rStyle w:val="Strong"/>
          <w:rFonts w:ascii="Cambria" w:hAnsi="Cambria" w:cs="Arial"/>
        </w:rPr>
        <w:t>           •</w:t>
      </w:r>
      <w:r w:rsidRPr="00185F5C">
        <w:rPr>
          <w:rStyle w:val="apple-converted-space"/>
          <w:rFonts w:ascii="Cambria" w:hAnsi="Cambria" w:cs="Arial"/>
          <w:b/>
          <w:bCs/>
        </w:rPr>
        <w:t> </w:t>
      </w:r>
      <w:r w:rsidRPr="00185F5C">
        <w:rPr>
          <w:rFonts w:ascii="Cambria" w:hAnsi="Cambria" w:cs="Arial"/>
        </w:rPr>
        <w:t>Linux</w:t>
      </w:r>
      <w:r w:rsidRPr="00185F5C">
        <w:rPr>
          <w:rStyle w:val="apple-converted-space"/>
          <w:rFonts w:ascii="Cambria" w:hAnsi="Cambria" w:cs="Arial"/>
        </w:rPr>
        <w:t> </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Fonts w:ascii="Cambria" w:hAnsi="Cambria" w:cs="Arial"/>
        </w:rPr>
        <w:t>Oracle</w:t>
      </w:r>
      <w:r w:rsidRPr="00185F5C">
        <w:rPr>
          <w:rFonts w:ascii="Cambria" w:hAnsi="Cambria" w:cs="Arial"/>
        </w:rPr>
        <w:br/>
      </w:r>
      <w:r w:rsidRPr="00185F5C">
        <w:rPr>
          <w:rStyle w:val="Strong"/>
          <w:rFonts w:ascii="Cambria" w:hAnsi="Cambria" w:cs="Arial"/>
        </w:rPr>
        <w:lastRenderedPageBreak/>
        <w:t>           •</w:t>
      </w:r>
      <w:r w:rsidRPr="00185F5C">
        <w:rPr>
          <w:rStyle w:val="apple-converted-space"/>
          <w:rFonts w:ascii="Cambria" w:hAnsi="Cambria" w:cs="Arial"/>
          <w:b/>
          <w:bCs/>
        </w:rPr>
        <w:t> </w:t>
      </w:r>
      <w:r w:rsidRPr="00185F5C">
        <w:rPr>
          <w:rFonts w:ascii="Cambria" w:hAnsi="Cambria" w:cs="Arial"/>
        </w:rPr>
        <w:t>Windows</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Fonts w:ascii="Cambria" w:hAnsi="Cambria" w:cs="Arial"/>
        </w:rPr>
        <w:t>Visual Basic</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Fonts w:ascii="Cambria" w:hAnsi="Cambria" w:cs="Arial"/>
        </w:rPr>
        <w:t>VB.net</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Fonts w:ascii="Cambria" w:hAnsi="Cambria" w:cs="Arial"/>
        </w:rPr>
        <w:t>Lab view</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Fonts w:ascii="Cambria" w:hAnsi="Cambria" w:cs="Arial"/>
        </w:rPr>
        <w:t xml:space="preserve">HP </w:t>
      </w:r>
      <w:proofErr w:type="spellStart"/>
      <w:r w:rsidRPr="00185F5C">
        <w:rPr>
          <w:rFonts w:ascii="Cambria" w:hAnsi="Cambria" w:cs="Arial"/>
        </w:rPr>
        <w:t>Vee</w:t>
      </w:r>
      <w:proofErr w:type="spellEnd"/>
    </w:p>
    <w:p w:rsidR="000B607E" w:rsidRPr="00185F5C" w:rsidRDefault="000B607E" w:rsidP="000B607E">
      <w:pPr>
        <w:pStyle w:val="NormalWeb"/>
        <w:rPr>
          <w:rFonts w:ascii="Cambria" w:hAnsi="Cambria"/>
        </w:rPr>
      </w:pPr>
      <w:r w:rsidRPr="00185F5C">
        <w:rPr>
          <w:rFonts w:ascii="Cambria" w:hAnsi="Cambria" w:cs="Arial"/>
          <w:b/>
          <w:bCs/>
          <w:noProof/>
        </w:rPr>
        <w:drawing>
          <wp:inline distT="0" distB="0" distL="0" distR="0" wp14:anchorId="562DB876" wp14:editId="330A5C10">
            <wp:extent cx="76200" cy="76200"/>
            <wp:effectExtent l="0" t="0" r="0" b="0"/>
            <wp:docPr id="8" name="Picture 8" descr="http://bcmcorp.com.my/image/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cmcorp.com.my/image/arro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185F5C">
        <w:rPr>
          <w:rStyle w:val="apple-converted-space"/>
          <w:rFonts w:ascii="Cambria" w:hAnsi="Cambria" w:cs="Arial"/>
          <w:b/>
          <w:bCs/>
        </w:rPr>
        <w:t> </w:t>
      </w:r>
      <w:r w:rsidRPr="00185F5C">
        <w:rPr>
          <w:rStyle w:val="style7"/>
          <w:rFonts w:ascii="Cambria" w:hAnsi="Cambria" w:cs="Arial"/>
          <w:b/>
          <w:bCs/>
        </w:rPr>
        <w:t>QA &amp; Inspection Equipment :</w:t>
      </w:r>
      <w:r w:rsidRPr="00185F5C">
        <w:rPr>
          <w:rStyle w:val="apple-converted-space"/>
          <w:rFonts w:ascii="Cambria" w:hAnsi="Cambria" w:cs="Arial"/>
        </w:rPr>
        <w:t> </w:t>
      </w:r>
      <w:r w:rsidRPr="00185F5C">
        <w:rPr>
          <w:rFonts w:ascii="Cambria" w:hAnsi="Cambria" w:cs="Arial"/>
        </w:rPr>
        <w:br/>
      </w:r>
      <w:r w:rsidRPr="00185F5C">
        <w:rPr>
          <w:rStyle w:val="Strong"/>
          <w:rFonts w:ascii="Cambria" w:hAnsi="Cambria" w:cs="Arial"/>
        </w:rPr>
        <w:t>           </w:t>
      </w:r>
      <w:r w:rsidRPr="00185F5C">
        <w:rPr>
          <w:rFonts w:ascii="Cambria" w:hAnsi="Cambria" w:cs="Arial"/>
          <w:b/>
          <w:bCs/>
        </w:rPr>
        <w:br/>
      </w:r>
      <w:r w:rsidRPr="00185F5C">
        <w:rPr>
          <w:rStyle w:val="Strong"/>
          <w:rFonts w:ascii="Cambria" w:hAnsi="Cambria" w:cs="Arial"/>
        </w:rPr>
        <w:t> </w:t>
      </w:r>
      <w:r w:rsidRPr="00185F5C">
        <w:rPr>
          <w:rStyle w:val="apple-converted-space"/>
          <w:rFonts w:ascii="Cambria" w:hAnsi="Cambria" w:cs="Arial"/>
          <w:b/>
          <w:bCs/>
        </w:rPr>
        <w:t> </w:t>
      </w:r>
      <w:r w:rsidRPr="00185F5C">
        <w:rPr>
          <w:rStyle w:val="Strong"/>
          <w:rFonts w:ascii="Cambria" w:hAnsi="Cambria" w:cs="Arial"/>
        </w:rPr>
        <w:t>         •</w:t>
      </w:r>
      <w:r w:rsidRPr="00185F5C">
        <w:rPr>
          <w:rStyle w:val="apple-converted-space"/>
          <w:rFonts w:ascii="Cambria" w:hAnsi="Cambria" w:cs="Arial"/>
          <w:b/>
          <w:bCs/>
        </w:rPr>
        <w:t> </w:t>
      </w:r>
      <w:r w:rsidRPr="00185F5C">
        <w:rPr>
          <w:rStyle w:val="style31"/>
          <w:rFonts w:ascii="Cambria" w:hAnsi="Cambria" w:cs="Arial"/>
        </w:rPr>
        <w:t>XRF</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Style w:val="style31"/>
          <w:rFonts w:ascii="Cambria" w:hAnsi="Cambria" w:cs="Arial"/>
        </w:rPr>
        <w:t>X-Ray</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Style w:val="style31"/>
          <w:rFonts w:ascii="Cambria" w:hAnsi="Cambria" w:cs="Arial"/>
        </w:rPr>
        <w:t>OMIS</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Style w:val="style31"/>
          <w:rFonts w:ascii="Cambria" w:hAnsi="Cambria" w:cs="Arial"/>
        </w:rPr>
        <w:t>AOI</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Style w:val="style31"/>
          <w:rFonts w:ascii="Cambria" w:hAnsi="Cambria" w:cs="Arial"/>
        </w:rPr>
        <w:t>Thermal Cycle Chamber</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Style w:val="style31"/>
          <w:rFonts w:ascii="Cambria" w:hAnsi="Cambria" w:cs="Arial"/>
        </w:rPr>
        <w:t>Thermal Shock Chamber</w:t>
      </w:r>
    </w:p>
    <w:p w:rsidR="000B607E" w:rsidRPr="00185F5C" w:rsidRDefault="000B607E" w:rsidP="000B607E">
      <w:pPr>
        <w:pStyle w:val="NormalWeb"/>
        <w:rPr>
          <w:rFonts w:ascii="Cambria" w:hAnsi="Cambria"/>
        </w:rPr>
      </w:pPr>
      <w:r w:rsidRPr="00185F5C">
        <w:rPr>
          <w:rFonts w:ascii="Cambria" w:hAnsi="Cambria" w:cs="Arial"/>
          <w:b/>
          <w:bCs/>
          <w:noProof/>
        </w:rPr>
        <w:drawing>
          <wp:inline distT="0" distB="0" distL="0" distR="0" wp14:anchorId="2F7A9972" wp14:editId="0D5D76C5">
            <wp:extent cx="76200" cy="76200"/>
            <wp:effectExtent l="0" t="0" r="0" b="0"/>
            <wp:docPr id="6" name="Picture 6" descr="http://bcmcorp.com.my/image/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cmcorp.com.my/image/arro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185F5C">
        <w:rPr>
          <w:rStyle w:val="apple-converted-space"/>
          <w:rFonts w:ascii="Cambria" w:hAnsi="Cambria" w:cs="Arial"/>
          <w:b/>
          <w:bCs/>
        </w:rPr>
        <w:t> </w:t>
      </w:r>
      <w:r w:rsidRPr="00185F5C">
        <w:rPr>
          <w:rStyle w:val="style7"/>
          <w:rFonts w:ascii="Cambria" w:hAnsi="Cambria" w:cs="Arial"/>
          <w:b/>
          <w:bCs/>
        </w:rPr>
        <w:t>Supporting Team :</w:t>
      </w:r>
      <w:r w:rsidRPr="00185F5C">
        <w:rPr>
          <w:rStyle w:val="apple-converted-space"/>
          <w:rFonts w:ascii="Cambria" w:hAnsi="Cambria" w:cs="Arial"/>
        </w:rPr>
        <w:t> </w:t>
      </w:r>
      <w:r w:rsidRPr="00185F5C">
        <w:rPr>
          <w:rFonts w:ascii="Cambria" w:hAnsi="Cambria" w:cs="Arial"/>
        </w:rPr>
        <w:br/>
      </w:r>
      <w:r w:rsidRPr="00185F5C">
        <w:rPr>
          <w:rStyle w:val="Strong"/>
          <w:rFonts w:ascii="Cambria" w:hAnsi="Cambria" w:cs="Arial"/>
        </w:rPr>
        <w:t>           </w:t>
      </w:r>
      <w:r w:rsidRPr="00185F5C">
        <w:rPr>
          <w:rFonts w:ascii="Cambria" w:hAnsi="Cambria" w:cs="Arial"/>
          <w:b/>
          <w:bCs/>
        </w:rPr>
        <w:br/>
      </w:r>
      <w:r w:rsidRPr="00185F5C">
        <w:rPr>
          <w:rStyle w:val="Strong"/>
          <w:rFonts w:ascii="Cambria" w:hAnsi="Cambria" w:cs="Arial"/>
        </w:rPr>
        <w:t> </w:t>
      </w:r>
      <w:r w:rsidRPr="00185F5C">
        <w:rPr>
          <w:rStyle w:val="apple-converted-space"/>
          <w:rFonts w:ascii="Cambria" w:hAnsi="Cambria" w:cs="Arial"/>
          <w:b/>
          <w:bCs/>
        </w:rPr>
        <w:t> </w:t>
      </w:r>
      <w:r w:rsidRPr="00185F5C">
        <w:rPr>
          <w:rStyle w:val="Strong"/>
          <w:rFonts w:ascii="Cambria" w:hAnsi="Cambria" w:cs="Arial"/>
        </w:rPr>
        <w:t>         •</w:t>
      </w:r>
      <w:r w:rsidRPr="00185F5C">
        <w:rPr>
          <w:rStyle w:val="apple-converted-space"/>
          <w:rFonts w:ascii="Cambria" w:hAnsi="Cambria" w:cs="Arial"/>
          <w:b/>
          <w:bCs/>
        </w:rPr>
        <w:t> </w:t>
      </w:r>
      <w:r w:rsidRPr="00185F5C">
        <w:rPr>
          <w:rStyle w:val="style31"/>
          <w:rFonts w:ascii="Cambria" w:hAnsi="Cambria" w:cs="Arial"/>
        </w:rPr>
        <w:t>Supply Chain Management</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Style w:val="style31"/>
          <w:rFonts w:ascii="Cambria" w:hAnsi="Cambria" w:cs="Arial"/>
        </w:rPr>
        <w:t>New Product Introduction</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Style w:val="style31"/>
          <w:rFonts w:ascii="Cambria" w:hAnsi="Cambria" w:cs="Arial"/>
        </w:rPr>
        <w:t>Program Management</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Style w:val="style31"/>
          <w:rFonts w:ascii="Cambria" w:hAnsi="Cambria" w:cs="Arial"/>
        </w:rPr>
        <w:t>Planning</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Style w:val="style31"/>
          <w:rFonts w:ascii="Cambria" w:hAnsi="Cambria" w:cs="Arial"/>
        </w:rPr>
        <w:t>Production</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Style w:val="style31"/>
          <w:rFonts w:ascii="Cambria" w:hAnsi="Cambria" w:cs="Arial"/>
        </w:rPr>
        <w:t>Engineering</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Style w:val="style31"/>
          <w:rFonts w:ascii="Cambria" w:hAnsi="Cambria" w:cs="Arial"/>
        </w:rPr>
        <w:t>Test</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Style w:val="style31"/>
          <w:rFonts w:ascii="Cambria" w:hAnsi="Cambria" w:cs="Arial"/>
        </w:rPr>
        <w:t>QA</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Style w:val="style31"/>
          <w:rFonts w:ascii="Cambria" w:hAnsi="Cambria" w:cs="Arial"/>
        </w:rPr>
        <w:t>R&amp;D</w:t>
      </w:r>
      <w:r w:rsidRPr="00185F5C">
        <w:rPr>
          <w:rStyle w:val="apple-converted-space"/>
          <w:rFonts w:ascii="Cambria" w:hAnsi="Cambria" w:cs="Arial"/>
        </w:rPr>
        <w:t> </w:t>
      </w:r>
      <w:r w:rsidRPr="00185F5C">
        <w:rPr>
          <w:rFonts w:ascii="Cambria" w:hAnsi="Cambria" w:cs="Arial"/>
        </w:rPr>
        <w:br/>
      </w:r>
      <w:r w:rsidRPr="00185F5C">
        <w:rPr>
          <w:rStyle w:val="Strong"/>
          <w:rFonts w:ascii="Cambria" w:hAnsi="Cambria" w:cs="Arial"/>
        </w:rPr>
        <w:t>           •</w:t>
      </w:r>
      <w:r w:rsidRPr="00185F5C">
        <w:rPr>
          <w:rStyle w:val="apple-converted-space"/>
          <w:rFonts w:ascii="Cambria" w:hAnsi="Cambria" w:cs="Arial"/>
          <w:b/>
          <w:bCs/>
        </w:rPr>
        <w:t> </w:t>
      </w:r>
      <w:r w:rsidRPr="00185F5C">
        <w:rPr>
          <w:rStyle w:val="style31"/>
          <w:rFonts w:ascii="Cambria" w:hAnsi="Cambria" w:cs="Arial"/>
        </w:rPr>
        <w:t>Industrial Engineering</w:t>
      </w:r>
    </w:p>
    <w:p w:rsidR="000B607E" w:rsidRPr="00185F5C" w:rsidRDefault="000B607E" w:rsidP="000B607E">
      <w:pPr>
        <w:pStyle w:val="NormalWeb"/>
        <w:rPr>
          <w:rFonts w:ascii="Cambria" w:hAnsi="Cambria"/>
        </w:rPr>
      </w:pPr>
      <w:r w:rsidRPr="00185F5C">
        <w:rPr>
          <w:rFonts w:ascii="Cambria" w:hAnsi="Cambria" w:cs="Arial"/>
          <w:b/>
          <w:bCs/>
          <w:noProof/>
        </w:rPr>
        <w:drawing>
          <wp:inline distT="0" distB="0" distL="0" distR="0" wp14:anchorId="55A21A90" wp14:editId="46E1EC97">
            <wp:extent cx="76200" cy="76200"/>
            <wp:effectExtent l="0" t="0" r="0" b="0"/>
            <wp:docPr id="4" name="Picture 4" descr="http://bcmcorp.com.my/image/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cmcorp.com.my/image/arro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185F5C">
        <w:rPr>
          <w:rStyle w:val="apple-converted-space"/>
          <w:rFonts w:ascii="Cambria" w:hAnsi="Cambria" w:cs="Arial"/>
          <w:b/>
          <w:bCs/>
        </w:rPr>
        <w:t> </w:t>
      </w:r>
      <w:r w:rsidRPr="00185F5C">
        <w:rPr>
          <w:rStyle w:val="style7"/>
          <w:rFonts w:ascii="Cambria" w:hAnsi="Cambria" w:cs="Arial"/>
          <w:b/>
          <w:bCs/>
        </w:rPr>
        <w:t>R&amp;D Support Services :</w:t>
      </w:r>
    </w:p>
    <w:p w:rsidR="000B607E" w:rsidRPr="00185F5C" w:rsidRDefault="000B607E" w:rsidP="000B607E">
      <w:pPr>
        <w:pStyle w:val="NormalWeb"/>
        <w:rPr>
          <w:rFonts w:ascii="Cambria" w:hAnsi="Cambria"/>
        </w:rPr>
      </w:pPr>
      <w:r w:rsidRPr="00185F5C">
        <w:rPr>
          <w:rStyle w:val="style31"/>
          <w:rFonts w:ascii="Cambria" w:hAnsi="Cambria" w:cs="Arial"/>
        </w:rPr>
        <w:t>BCM objectives in R&amp;D setup are to support customer on design and development activities.</w:t>
      </w:r>
    </w:p>
    <w:p w:rsidR="000B607E" w:rsidRPr="00185F5C" w:rsidRDefault="000B607E" w:rsidP="000B607E">
      <w:pPr>
        <w:pStyle w:val="style3"/>
        <w:rPr>
          <w:rFonts w:ascii="Cambria" w:hAnsi="Cambria" w:cs="Arial"/>
        </w:rPr>
      </w:pPr>
      <w:r w:rsidRPr="00185F5C">
        <w:rPr>
          <w:rStyle w:val="Strong"/>
          <w:rFonts w:ascii="Cambria" w:hAnsi="Cambria" w:cs="Arial"/>
        </w:rPr>
        <w:t>R&amp;D Capabilities :</w:t>
      </w:r>
      <w:r w:rsidRPr="00185F5C">
        <w:rPr>
          <w:rFonts w:ascii="Cambria" w:hAnsi="Cambria" w:cs="Arial"/>
          <w:b/>
          <w:bCs/>
        </w:rPr>
        <w:br/>
      </w:r>
      <w:r w:rsidRPr="00185F5C">
        <w:rPr>
          <w:rStyle w:val="Strong"/>
          <w:rFonts w:ascii="Cambria" w:hAnsi="Cambria" w:cs="Arial"/>
        </w:rPr>
        <w:t>           </w:t>
      </w:r>
      <w:r w:rsidRPr="00185F5C">
        <w:rPr>
          <w:rStyle w:val="apple-converted-space"/>
          <w:rFonts w:ascii="Cambria" w:hAnsi="Cambria" w:cs="Arial"/>
          <w:b/>
          <w:bCs/>
        </w:rPr>
        <w:t> </w:t>
      </w:r>
      <w:r w:rsidRPr="00185F5C">
        <w:rPr>
          <w:rStyle w:val="Strong"/>
          <w:rFonts w:ascii="Cambria" w:hAnsi="Cambria" w:cs="Arial"/>
        </w:rPr>
        <w:t>Mechanical</w:t>
      </w:r>
      <w:r w:rsidRPr="00185F5C">
        <w:rPr>
          <w:rFonts w:ascii="Cambria" w:hAnsi="Cambria" w:cs="Arial"/>
        </w:rPr>
        <w:br/>
      </w:r>
      <w:r w:rsidRPr="00185F5C">
        <w:rPr>
          <w:rStyle w:val="Strong"/>
          <w:rFonts w:ascii="Cambria" w:hAnsi="Cambria" w:cs="Arial"/>
        </w:rPr>
        <w:t>           • </w:t>
      </w:r>
      <w:r w:rsidRPr="00185F5C">
        <w:rPr>
          <w:rFonts w:ascii="Cambria" w:hAnsi="Cambria" w:cs="Arial"/>
        </w:rPr>
        <w:t>ID Design (Aesthetic Proposal Using Pro-E)</w:t>
      </w:r>
      <w:r w:rsidRPr="00185F5C">
        <w:rPr>
          <w:rStyle w:val="apple-converted-space"/>
          <w:rFonts w:ascii="Cambria" w:hAnsi="Cambria" w:cs="Arial"/>
        </w:rPr>
        <w:t> </w:t>
      </w:r>
      <w:r w:rsidRPr="00185F5C">
        <w:rPr>
          <w:rFonts w:ascii="Cambria" w:hAnsi="Cambria" w:cs="Arial"/>
        </w:rPr>
        <w:br/>
      </w:r>
      <w:r w:rsidRPr="00185F5C">
        <w:rPr>
          <w:rStyle w:val="Strong"/>
          <w:rFonts w:ascii="Cambria" w:hAnsi="Cambria" w:cs="Arial"/>
        </w:rPr>
        <w:t>           • </w:t>
      </w:r>
      <w:r w:rsidRPr="00185F5C">
        <w:rPr>
          <w:rFonts w:ascii="Cambria" w:hAnsi="Cambria" w:cs="Arial"/>
        </w:rPr>
        <w:t>Mechanical Detail Design (Pro-E)</w:t>
      </w:r>
      <w:r w:rsidRPr="00185F5C">
        <w:rPr>
          <w:rStyle w:val="apple-converted-space"/>
          <w:rFonts w:ascii="Cambria" w:hAnsi="Cambria" w:cs="Arial"/>
        </w:rPr>
        <w:t> </w:t>
      </w:r>
      <w:r w:rsidRPr="00185F5C">
        <w:rPr>
          <w:rFonts w:ascii="Cambria" w:hAnsi="Cambria" w:cs="Arial"/>
        </w:rPr>
        <w:br/>
      </w:r>
      <w:r w:rsidRPr="00185F5C">
        <w:rPr>
          <w:rStyle w:val="Strong"/>
          <w:rFonts w:ascii="Cambria" w:hAnsi="Cambria" w:cs="Arial"/>
        </w:rPr>
        <w:t>           • </w:t>
      </w:r>
      <w:r w:rsidRPr="00185F5C">
        <w:rPr>
          <w:rFonts w:ascii="Cambria" w:hAnsi="Cambria" w:cs="Arial"/>
        </w:rPr>
        <w:t>Tooling Review, Off Tool Evaluation And Approval</w:t>
      </w:r>
    </w:p>
    <w:p w:rsidR="000B607E" w:rsidRPr="00185F5C" w:rsidRDefault="000B607E" w:rsidP="000B607E">
      <w:pPr>
        <w:pStyle w:val="style3"/>
        <w:rPr>
          <w:rFonts w:ascii="Cambria" w:hAnsi="Cambria" w:cs="Arial"/>
        </w:rPr>
      </w:pPr>
      <w:r w:rsidRPr="00185F5C">
        <w:rPr>
          <w:rStyle w:val="Strong"/>
          <w:rFonts w:ascii="Cambria" w:hAnsi="Cambria" w:cs="Arial"/>
        </w:rPr>
        <w:t>           </w:t>
      </w:r>
      <w:r w:rsidRPr="00185F5C">
        <w:rPr>
          <w:rStyle w:val="apple-converted-space"/>
          <w:rFonts w:ascii="Cambria" w:hAnsi="Cambria" w:cs="Arial"/>
          <w:b/>
          <w:bCs/>
        </w:rPr>
        <w:t> </w:t>
      </w:r>
      <w:r w:rsidRPr="00185F5C">
        <w:rPr>
          <w:rStyle w:val="Strong"/>
          <w:rFonts w:ascii="Cambria" w:hAnsi="Cambria" w:cs="Arial"/>
        </w:rPr>
        <w:t>Electronics</w:t>
      </w:r>
      <w:r w:rsidRPr="00185F5C">
        <w:rPr>
          <w:rStyle w:val="apple-converted-space"/>
          <w:rFonts w:ascii="Cambria" w:hAnsi="Cambria" w:cs="Arial"/>
          <w:b/>
          <w:bCs/>
        </w:rPr>
        <w:t> </w:t>
      </w:r>
      <w:r w:rsidRPr="00185F5C">
        <w:rPr>
          <w:rFonts w:ascii="Cambria" w:hAnsi="Cambria" w:cs="Arial"/>
        </w:rPr>
        <w:br/>
      </w:r>
      <w:r w:rsidRPr="00185F5C">
        <w:rPr>
          <w:rStyle w:val="Strong"/>
          <w:rFonts w:ascii="Cambria" w:hAnsi="Cambria" w:cs="Arial"/>
        </w:rPr>
        <w:t>           • </w:t>
      </w:r>
      <w:r w:rsidRPr="00185F5C">
        <w:rPr>
          <w:rFonts w:ascii="Cambria" w:hAnsi="Cambria" w:cs="Arial"/>
        </w:rPr>
        <w:t>Schematic Design (Power Logic)</w:t>
      </w:r>
      <w:r w:rsidRPr="00185F5C">
        <w:rPr>
          <w:rStyle w:val="apple-converted-space"/>
          <w:rFonts w:ascii="Cambria" w:hAnsi="Cambria" w:cs="Arial"/>
        </w:rPr>
        <w:t> </w:t>
      </w:r>
      <w:r w:rsidRPr="00185F5C">
        <w:rPr>
          <w:rFonts w:ascii="Cambria" w:hAnsi="Cambria" w:cs="Arial"/>
        </w:rPr>
        <w:br/>
      </w:r>
      <w:r w:rsidRPr="00185F5C">
        <w:rPr>
          <w:rStyle w:val="Strong"/>
          <w:rFonts w:ascii="Cambria" w:hAnsi="Cambria" w:cs="Arial"/>
        </w:rPr>
        <w:t>           • </w:t>
      </w:r>
      <w:r w:rsidRPr="00185F5C">
        <w:rPr>
          <w:rFonts w:ascii="Cambria" w:hAnsi="Cambria" w:cs="Arial"/>
        </w:rPr>
        <w:t>PCB Layout Design (PADs Power PCB)</w:t>
      </w:r>
      <w:r w:rsidRPr="00185F5C">
        <w:rPr>
          <w:rStyle w:val="apple-converted-space"/>
          <w:rFonts w:ascii="Cambria" w:hAnsi="Cambria" w:cs="Arial"/>
        </w:rPr>
        <w:t> </w:t>
      </w:r>
      <w:r w:rsidRPr="00185F5C">
        <w:rPr>
          <w:rFonts w:ascii="Cambria" w:hAnsi="Cambria" w:cs="Arial"/>
        </w:rPr>
        <w:br/>
      </w:r>
      <w:r w:rsidRPr="00185F5C">
        <w:rPr>
          <w:rStyle w:val="Strong"/>
          <w:rFonts w:ascii="Cambria" w:hAnsi="Cambria" w:cs="Arial"/>
        </w:rPr>
        <w:t>           • </w:t>
      </w:r>
      <w:r w:rsidRPr="00185F5C">
        <w:rPr>
          <w:rFonts w:ascii="Cambria" w:hAnsi="Cambria" w:cs="Arial"/>
        </w:rPr>
        <w:t>CNC PCB Support, Samples Built And Evaluation</w:t>
      </w:r>
      <w:r w:rsidRPr="00185F5C">
        <w:rPr>
          <w:rFonts w:ascii="Cambria" w:hAnsi="Cambria" w:cs="Arial"/>
        </w:rPr>
        <w:br/>
      </w:r>
      <w:r w:rsidRPr="00185F5C">
        <w:rPr>
          <w:rStyle w:val="Strong"/>
          <w:rFonts w:ascii="Cambria" w:hAnsi="Cambria" w:cs="Arial"/>
        </w:rPr>
        <w:t>           • </w:t>
      </w:r>
      <w:r w:rsidRPr="00185F5C">
        <w:rPr>
          <w:rFonts w:ascii="Cambria" w:hAnsi="Cambria" w:cs="Arial"/>
        </w:rPr>
        <w:t>EMC And Safety Pre-Evaluation, Certification With Approval Bod</w:t>
      </w:r>
    </w:p>
    <w:p w:rsidR="000B607E" w:rsidRPr="00185F5C" w:rsidRDefault="000B607E">
      <w:pPr>
        <w:rPr>
          <w:rFonts w:ascii="Cambria" w:hAnsi="Cambria"/>
          <w:sz w:val="24"/>
          <w:szCs w:val="24"/>
        </w:rPr>
      </w:pPr>
    </w:p>
    <w:p w:rsidR="00D626BF" w:rsidRPr="00185F5C" w:rsidRDefault="00D626BF">
      <w:pPr>
        <w:rPr>
          <w:rFonts w:ascii="Cambria" w:hAnsi="Cambria"/>
          <w:b/>
          <w:sz w:val="24"/>
          <w:szCs w:val="24"/>
          <w:u w:val="single"/>
        </w:rPr>
      </w:pPr>
      <w:r w:rsidRPr="00185F5C">
        <w:rPr>
          <w:rFonts w:ascii="Cambria" w:hAnsi="Cambria"/>
          <w:b/>
          <w:sz w:val="24"/>
          <w:szCs w:val="24"/>
          <w:u w:val="single"/>
        </w:rPr>
        <w:lastRenderedPageBreak/>
        <w:t>CAREER</w:t>
      </w:r>
    </w:p>
    <w:p w:rsidR="00185F5C" w:rsidRPr="00185F5C" w:rsidRDefault="00185F5C" w:rsidP="00185F5C">
      <w:pPr>
        <w:pStyle w:val="NormalWeb"/>
        <w:shd w:val="clear" w:color="auto" w:fill="FFFFFF"/>
        <w:spacing w:before="0" w:beforeAutospacing="0" w:after="150" w:afterAutospacing="0" w:line="360" w:lineRule="atLeast"/>
        <w:jc w:val="both"/>
        <w:rPr>
          <w:rFonts w:ascii="Cambria" w:hAnsi="Cambria" w:cs="Arial"/>
          <w:szCs w:val="21"/>
        </w:rPr>
      </w:pPr>
      <w:r w:rsidRPr="00185F5C">
        <w:rPr>
          <w:rFonts w:ascii="Cambria" w:hAnsi="Cambria" w:cs="Arial"/>
          <w:szCs w:val="21"/>
        </w:rPr>
        <w:t>At BCM, performance and team driven environment</w:t>
      </w:r>
      <w:r w:rsidR="00DE0216">
        <w:rPr>
          <w:rFonts w:ascii="Cambria" w:hAnsi="Cambria" w:cs="Arial"/>
          <w:szCs w:val="21"/>
        </w:rPr>
        <w:t xml:space="preserve"> are our vein.</w:t>
      </w:r>
      <w:r w:rsidRPr="00185F5C">
        <w:rPr>
          <w:rFonts w:ascii="Cambria" w:hAnsi="Cambria" w:cs="Arial"/>
          <w:szCs w:val="21"/>
        </w:rPr>
        <w:t xml:space="preserve"> </w:t>
      </w:r>
      <w:r w:rsidR="00DE0216">
        <w:rPr>
          <w:rFonts w:ascii="Cambria" w:hAnsi="Cambria" w:cs="Arial"/>
          <w:szCs w:val="21"/>
        </w:rPr>
        <w:t>W</w:t>
      </w:r>
      <w:r w:rsidRPr="00185F5C">
        <w:rPr>
          <w:rFonts w:ascii="Cambria" w:hAnsi="Cambria" w:cs="Arial"/>
          <w:szCs w:val="21"/>
        </w:rPr>
        <w:t>e believe that our people are the driving force of our continued growth. If you have the potential t</w:t>
      </w:r>
      <w:r w:rsidRPr="00185F5C">
        <w:rPr>
          <w:rFonts w:ascii="Cambria" w:hAnsi="Cambria" w:cs="Arial"/>
          <w:szCs w:val="21"/>
        </w:rPr>
        <w:t xml:space="preserve">o rise beyond the expectations </w:t>
      </w:r>
      <w:r w:rsidRPr="00185F5C">
        <w:rPr>
          <w:rFonts w:ascii="Cambria" w:hAnsi="Cambria" w:cs="Arial"/>
          <w:szCs w:val="21"/>
        </w:rPr>
        <w:t xml:space="preserve">and passionate to deliver excellence, </w:t>
      </w:r>
      <w:r w:rsidR="00476F60">
        <w:rPr>
          <w:rFonts w:ascii="Cambria" w:hAnsi="Cambria" w:cs="Arial"/>
          <w:szCs w:val="21"/>
        </w:rPr>
        <w:t xml:space="preserve">come and join </w:t>
      </w:r>
      <w:r w:rsidRPr="00185F5C">
        <w:rPr>
          <w:rFonts w:ascii="Cambria" w:hAnsi="Cambria" w:cs="Arial"/>
          <w:szCs w:val="21"/>
        </w:rPr>
        <w:t>our team.</w:t>
      </w:r>
      <w:r w:rsidRPr="00185F5C">
        <w:rPr>
          <w:rFonts w:ascii="Cambria" w:hAnsi="Cambria" w:cs="Arial"/>
          <w:szCs w:val="21"/>
        </w:rPr>
        <w:t xml:space="preserve"> Please send us your resume to</w:t>
      </w:r>
      <w:r w:rsidRPr="00185F5C">
        <w:rPr>
          <w:rFonts w:ascii="Cambria" w:hAnsi="Cambria" w:cs="Arial"/>
          <w:szCs w:val="21"/>
        </w:rPr>
        <w:t>: jobs@bcmcorp.com.my</w:t>
      </w:r>
    </w:p>
    <w:p w:rsidR="00185F5C" w:rsidRPr="00185F5C" w:rsidRDefault="00185F5C">
      <w:pPr>
        <w:rPr>
          <w:rFonts w:ascii="Cambria" w:hAnsi="Cambria"/>
          <w:sz w:val="24"/>
          <w:szCs w:val="24"/>
        </w:rPr>
      </w:pPr>
    </w:p>
    <w:p w:rsidR="00D626BF" w:rsidRDefault="00D626BF">
      <w:pPr>
        <w:rPr>
          <w:rFonts w:ascii="Cambria" w:hAnsi="Cambria"/>
          <w:b/>
          <w:sz w:val="24"/>
          <w:szCs w:val="24"/>
          <w:u w:val="single"/>
        </w:rPr>
      </w:pPr>
      <w:r w:rsidRPr="00185F5C">
        <w:rPr>
          <w:rFonts w:ascii="Cambria" w:hAnsi="Cambria"/>
          <w:b/>
          <w:sz w:val="24"/>
          <w:szCs w:val="24"/>
          <w:u w:val="single"/>
        </w:rPr>
        <w:t>GALERY</w:t>
      </w:r>
    </w:p>
    <w:p w:rsidR="003D416B" w:rsidRPr="003D416B" w:rsidRDefault="003D416B">
      <w:pPr>
        <w:rPr>
          <w:rFonts w:ascii="Cambria" w:hAnsi="Cambria"/>
          <w:sz w:val="32"/>
          <w:szCs w:val="24"/>
        </w:rPr>
      </w:pPr>
      <w:r>
        <w:rPr>
          <w:rFonts w:ascii="Cambria" w:hAnsi="Cambria" w:cs="Arial"/>
          <w:sz w:val="24"/>
          <w:szCs w:val="21"/>
          <w:shd w:val="clear" w:color="auto" w:fill="FFFFFF"/>
        </w:rPr>
        <w:t>BCM does not compromise on q</w:t>
      </w:r>
      <w:r w:rsidRPr="003D416B">
        <w:rPr>
          <w:rFonts w:ascii="Cambria" w:hAnsi="Cambria" w:cs="Arial"/>
          <w:sz w:val="24"/>
          <w:szCs w:val="21"/>
          <w:shd w:val="clear" w:color="auto" w:fill="FFFFFF"/>
        </w:rPr>
        <w:t>uality and promote continuous improvement with creative ideas to achieve and even to exceed customer's expectation. Our commitment towards quality is supported by structured quality management syst</w:t>
      </w:r>
      <w:bookmarkStart w:id="0" w:name="_GoBack"/>
      <w:bookmarkEnd w:id="0"/>
      <w:r w:rsidRPr="003D416B">
        <w:rPr>
          <w:rFonts w:ascii="Cambria" w:hAnsi="Cambria" w:cs="Arial"/>
          <w:sz w:val="24"/>
          <w:szCs w:val="21"/>
          <w:shd w:val="clear" w:color="auto" w:fill="FFFFFF"/>
        </w:rPr>
        <w:t>em, total employee involvement and excellent quality manufacturing execution.</w:t>
      </w:r>
      <w:r>
        <w:rPr>
          <w:rFonts w:ascii="Cambria" w:hAnsi="Cambria" w:cs="Arial"/>
          <w:sz w:val="24"/>
          <w:szCs w:val="21"/>
          <w:shd w:val="clear" w:color="auto" w:fill="FFFFFF"/>
        </w:rPr>
        <w:t xml:space="preserve"> </w:t>
      </w:r>
      <w:r w:rsidR="003237F4">
        <w:rPr>
          <w:rFonts w:ascii="Cambria" w:hAnsi="Cambria" w:cs="Arial"/>
          <w:sz w:val="24"/>
          <w:szCs w:val="21"/>
          <w:shd w:val="clear" w:color="auto" w:fill="FFFFFF"/>
        </w:rPr>
        <w:t>These are</w:t>
      </w:r>
      <w:r>
        <w:rPr>
          <w:rFonts w:ascii="Cambria" w:hAnsi="Cambria" w:cs="Arial"/>
          <w:sz w:val="24"/>
          <w:szCs w:val="21"/>
          <w:shd w:val="clear" w:color="auto" w:fill="FFFFFF"/>
        </w:rPr>
        <w:t xml:space="preserve"> reflecte</w:t>
      </w:r>
      <w:r w:rsidR="003237F4">
        <w:rPr>
          <w:rFonts w:ascii="Cambria" w:hAnsi="Cambria" w:cs="Arial"/>
          <w:sz w:val="24"/>
          <w:szCs w:val="21"/>
          <w:shd w:val="clear" w:color="auto" w:fill="FFFFFF"/>
        </w:rPr>
        <w:t xml:space="preserve">d in our </w:t>
      </w:r>
      <w:r>
        <w:rPr>
          <w:rFonts w:ascii="Cambria" w:hAnsi="Cambria" w:cs="Arial"/>
          <w:sz w:val="24"/>
          <w:szCs w:val="21"/>
          <w:shd w:val="clear" w:color="auto" w:fill="FFFFFF"/>
        </w:rPr>
        <w:t xml:space="preserve">previous </w:t>
      </w:r>
      <w:r w:rsidR="00040EEB">
        <w:rPr>
          <w:rFonts w:ascii="Cambria" w:hAnsi="Cambria" w:cs="Arial"/>
          <w:sz w:val="24"/>
          <w:szCs w:val="21"/>
          <w:shd w:val="clear" w:color="auto" w:fill="FFFFFF"/>
        </w:rPr>
        <w:t xml:space="preserve">and current </w:t>
      </w:r>
      <w:r>
        <w:rPr>
          <w:rFonts w:ascii="Cambria" w:hAnsi="Cambria" w:cs="Arial"/>
          <w:sz w:val="24"/>
          <w:szCs w:val="21"/>
          <w:shd w:val="clear" w:color="auto" w:fill="FFFFFF"/>
        </w:rPr>
        <w:t>projects.</w:t>
      </w:r>
    </w:p>
    <w:sectPr w:rsidR="003D416B" w:rsidRPr="003D4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022"/>
    <w:multiLevelType w:val="multilevel"/>
    <w:tmpl w:val="A1D8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6437C"/>
    <w:multiLevelType w:val="multilevel"/>
    <w:tmpl w:val="5394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7D2231"/>
    <w:multiLevelType w:val="hybridMultilevel"/>
    <w:tmpl w:val="AE0C9B82"/>
    <w:lvl w:ilvl="0" w:tplc="D27C59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C06A1"/>
    <w:multiLevelType w:val="multilevel"/>
    <w:tmpl w:val="10E6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0B1E62"/>
    <w:multiLevelType w:val="multilevel"/>
    <w:tmpl w:val="9706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2A3E79"/>
    <w:multiLevelType w:val="multilevel"/>
    <w:tmpl w:val="C990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7463C6"/>
    <w:multiLevelType w:val="multilevel"/>
    <w:tmpl w:val="EE82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E4CD6"/>
    <w:multiLevelType w:val="multilevel"/>
    <w:tmpl w:val="0A88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D82F21"/>
    <w:multiLevelType w:val="multilevel"/>
    <w:tmpl w:val="8B3C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FB5861"/>
    <w:multiLevelType w:val="multilevel"/>
    <w:tmpl w:val="B46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C84E65"/>
    <w:multiLevelType w:val="multilevel"/>
    <w:tmpl w:val="903C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027ECE"/>
    <w:multiLevelType w:val="multilevel"/>
    <w:tmpl w:val="F572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0F5DEB"/>
    <w:multiLevelType w:val="multilevel"/>
    <w:tmpl w:val="A7DC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1B184E"/>
    <w:multiLevelType w:val="multilevel"/>
    <w:tmpl w:val="3196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CD6B2A"/>
    <w:multiLevelType w:val="multilevel"/>
    <w:tmpl w:val="FB24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037D89"/>
    <w:multiLevelType w:val="multilevel"/>
    <w:tmpl w:val="6F78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C04E01"/>
    <w:multiLevelType w:val="multilevel"/>
    <w:tmpl w:val="6D92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BE0379"/>
    <w:multiLevelType w:val="multilevel"/>
    <w:tmpl w:val="D9D8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9D6894"/>
    <w:multiLevelType w:val="multilevel"/>
    <w:tmpl w:val="9518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505DAE"/>
    <w:multiLevelType w:val="multilevel"/>
    <w:tmpl w:val="363C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BB6FEF"/>
    <w:multiLevelType w:val="multilevel"/>
    <w:tmpl w:val="CFB0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722ECB"/>
    <w:multiLevelType w:val="multilevel"/>
    <w:tmpl w:val="CE02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79469C"/>
    <w:multiLevelType w:val="multilevel"/>
    <w:tmpl w:val="05DA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6137B5"/>
    <w:multiLevelType w:val="multilevel"/>
    <w:tmpl w:val="985C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DA5355"/>
    <w:multiLevelType w:val="multilevel"/>
    <w:tmpl w:val="76E6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485F1B"/>
    <w:multiLevelType w:val="multilevel"/>
    <w:tmpl w:val="BAE8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3"/>
  </w:num>
  <w:num w:numId="3">
    <w:abstractNumId w:val="13"/>
  </w:num>
  <w:num w:numId="4">
    <w:abstractNumId w:val="0"/>
  </w:num>
  <w:num w:numId="5">
    <w:abstractNumId w:val="8"/>
  </w:num>
  <w:num w:numId="6">
    <w:abstractNumId w:val="9"/>
  </w:num>
  <w:num w:numId="7">
    <w:abstractNumId w:val="12"/>
  </w:num>
  <w:num w:numId="8">
    <w:abstractNumId w:val="22"/>
  </w:num>
  <w:num w:numId="9">
    <w:abstractNumId w:val="14"/>
  </w:num>
  <w:num w:numId="10">
    <w:abstractNumId w:val="5"/>
  </w:num>
  <w:num w:numId="11">
    <w:abstractNumId w:val="11"/>
  </w:num>
  <w:num w:numId="12">
    <w:abstractNumId w:val="18"/>
  </w:num>
  <w:num w:numId="13">
    <w:abstractNumId w:val="7"/>
  </w:num>
  <w:num w:numId="14">
    <w:abstractNumId w:val="4"/>
  </w:num>
  <w:num w:numId="15">
    <w:abstractNumId w:val="17"/>
  </w:num>
  <w:num w:numId="16">
    <w:abstractNumId w:val="15"/>
  </w:num>
  <w:num w:numId="17">
    <w:abstractNumId w:val="3"/>
  </w:num>
  <w:num w:numId="18">
    <w:abstractNumId w:val="16"/>
  </w:num>
  <w:num w:numId="19">
    <w:abstractNumId w:val="21"/>
  </w:num>
  <w:num w:numId="20">
    <w:abstractNumId w:val="6"/>
  </w:num>
  <w:num w:numId="21">
    <w:abstractNumId w:val="19"/>
  </w:num>
  <w:num w:numId="22">
    <w:abstractNumId w:val="24"/>
  </w:num>
  <w:num w:numId="23">
    <w:abstractNumId w:val="25"/>
  </w:num>
  <w:num w:numId="24">
    <w:abstractNumId w:val="10"/>
  </w:num>
  <w:num w:numId="25">
    <w:abstractNumId w:val="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F"/>
    <w:rsid w:val="00040EEB"/>
    <w:rsid w:val="000B607E"/>
    <w:rsid w:val="000E1B5B"/>
    <w:rsid w:val="00185F5C"/>
    <w:rsid w:val="0023784D"/>
    <w:rsid w:val="002467D2"/>
    <w:rsid w:val="002C1089"/>
    <w:rsid w:val="003237F4"/>
    <w:rsid w:val="00377FAA"/>
    <w:rsid w:val="003D416B"/>
    <w:rsid w:val="00416857"/>
    <w:rsid w:val="00476F60"/>
    <w:rsid w:val="004B07BA"/>
    <w:rsid w:val="004F62AB"/>
    <w:rsid w:val="005F3E0E"/>
    <w:rsid w:val="006312CE"/>
    <w:rsid w:val="00705706"/>
    <w:rsid w:val="00903A33"/>
    <w:rsid w:val="00921037"/>
    <w:rsid w:val="00A72E8C"/>
    <w:rsid w:val="00A739DA"/>
    <w:rsid w:val="00D626BF"/>
    <w:rsid w:val="00D82982"/>
    <w:rsid w:val="00DD3CEB"/>
    <w:rsid w:val="00DE0216"/>
    <w:rsid w:val="00EE2A9F"/>
    <w:rsid w:val="00F332AD"/>
    <w:rsid w:val="00FA0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3448"/>
  <w15:chartTrackingRefBased/>
  <w15:docId w15:val="{F709304D-BDF2-4237-BC21-40392C67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6BF"/>
    <w:pPr>
      <w:ind w:left="720"/>
      <w:contextualSpacing/>
    </w:pPr>
  </w:style>
  <w:style w:type="character" w:styleId="Hyperlink">
    <w:name w:val="Hyperlink"/>
    <w:basedOn w:val="DefaultParagraphFont"/>
    <w:uiPriority w:val="99"/>
    <w:unhideWhenUsed/>
    <w:rsid w:val="004B07BA"/>
    <w:rPr>
      <w:color w:val="0563C1" w:themeColor="hyperlink"/>
      <w:u w:val="single"/>
    </w:rPr>
  </w:style>
  <w:style w:type="paragraph" w:customStyle="1" w:styleId="style3">
    <w:name w:val="style3"/>
    <w:basedOn w:val="Normal"/>
    <w:rsid w:val="004B07B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7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imated">
    <w:name w:val="animated"/>
    <w:basedOn w:val="Normal"/>
    <w:rsid w:val="00FA0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Normal"/>
    <w:rsid w:val="00F33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32AD"/>
  </w:style>
  <w:style w:type="character" w:styleId="Strong">
    <w:name w:val="Strong"/>
    <w:basedOn w:val="DefaultParagraphFont"/>
    <w:uiPriority w:val="22"/>
    <w:qFormat/>
    <w:rsid w:val="00F332AD"/>
    <w:rPr>
      <w:b/>
      <w:bCs/>
    </w:rPr>
  </w:style>
  <w:style w:type="character" w:customStyle="1" w:styleId="style2">
    <w:name w:val="style2"/>
    <w:basedOn w:val="DefaultParagraphFont"/>
    <w:rsid w:val="00F332AD"/>
  </w:style>
  <w:style w:type="character" w:customStyle="1" w:styleId="style31">
    <w:name w:val="style31"/>
    <w:basedOn w:val="DefaultParagraphFont"/>
    <w:rsid w:val="00F332AD"/>
  </w:style>
  <w:style w:type="character" w:customStyle="1" w:styleId="style7">
    <w:name w:val="style7"/>
    <w:basedOn w:val="DefaultParagraphFont"/>
    <w:rsid w:val="000B6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6693">
      <w:bodyDiv w:val="1"/>
      <w:marLeft w:val="0"/>
      <w:marRight w:val="0"/>
      <w:marTop w:val="0"/>
      <w:marBottom w:val="0"/>
      <w:divBdr>
        <w:top w:val="none" w:sz="0" w:space="0" w:color="auto"/>
        <w:left w:val="none" w:sz="0" w:space="0" w:color="auto"/>
        <w:bottom w:val="none" w:sz="0" w:space="0" w:color="auto"/>
        <w:right w:val="none" w:sz="0" w:space="0" w:color="auto"/>
      </w:divBdr>
    </w:div>
    <w:div w:id="126319037">
      <w:bodyDiv w:val="1"/>
      <w:marLeft w:val="0"/>
      <w:marRight w:val="0"/>
      <w:marTop w:val="0"/>
      <w:marBottom w:val="0"/>
      <w:divBdr>
        <w:top w:val="none" w:sz="0" w:space="0" w:color="auto"/>
        <w:left w:val="none" w:sz="0" w:space="0" w:color="auto"/>
        <w:bottom w:val="none" w:sz="0" w:space="0" w:color="auto"/>
        <w:right w:val="none" w:sz="0" w:space="0" w:color="auto"/>
      </w:divBdr>
    </w:div>
    <w:div w:id="255675286">
      <w:bodyDiv w:val="1"/>
      <w:marLeft w:val="0"/>
      <w:marRight w:val="0"/>
      <w:marTop w:val="0"/>
      <w:marBottom w:val="0"/>
      <w:divBdr>
        <w:top w:val="none" w:sz="0" w:space="0" w:color="auto"/>
        <w:left w:val="none" w:sz="0" w:space="0" w:color="auto"/>
        <w:bottom w:val="none" w:sz="0" w:space="0" w:color="auto"/>
        <w:right w:val="none" w:sz="0" w:space="0" w:color="auto"/>
      </w:divBdr>
    </w:div>
    <w:div w:id="262537594">
      <w:bodyDiv w:val="1"/>
      <w:marLeft w:val="0"/>
      <w:marRight w:val="0"/>
      <w:marTop w:val="0"/>
      <w:marBottom w:val="0"/>
      <w:divBdr>
        <w:top w:val="none" w:sz="0" w:space="0" w:color="auto"/>
        <w:left w:val="none" w:sz="0" w:space="0" w:color="auto"/>
        <w:bottom w:val="none" w:sz="0" w:space="0" w:color="auto"/>
        <w:right w:val="none" w:sz="0" w:space="0" w:color="auto"/>
      </w:divBdr>
    </w:div>
    <w:div w:id="339702229">
      <w:bodyDiv w:val="1"/>
      <w:marLeft w:val="0"/>
      <w:marRight w:val="0"/>
      <w:marTop w:val="0"/>
      <w:marBottom w:val="0"/>
      <w:divBdr>
        <w:top w:val="none" w:sz="0" w:space="0" w:color="auto"/>
        <w:left w:val="none" w:sz="0" w:space="0" w:color="auto"/>
        <w:bottom w:val="none" w:sz="0" w:space="0" w:color="auto"/>
        <w:right w:val="none" w:sz="0" w:space="0" w:color="auto"/>
      </w:divBdr>
    </w:div>
    <w:div w:id="455559899">
      <w:bodyDiv w:val="1"/>
      <w:marLeft w:val="0"/>
      <w:marRight w:val="0"/>
      <w:marTop w:val="0"/>
      <w:marBottom w:val="0"/>
      <w:divBdr>
        <w:top w:val="none" w:sz="0" w:space="0" w:color="auto"/>
        <w:left w:val="none" w:sz="0" w:space="0" w:color="auto"/>
        <w:bottom w:val="none" w:sz="0" w:space="0" w:color="auto"/>
        <w:right w:val="none" w:sz="0" w:space="0" w:color="auto"/>
      </w:divBdr>
    </w:div>
    <w:div w:id="1002247076">
      <w:bodyDiv w:val="1"/>
      <w:marLeft w:val="0"/>
      <w:marRight w:val="0"/>
      <w:marTop w:val="0"/>
      <w:marBottom w:val="0"/>
      <w:divBdr>
        <w:top w:val="none" w:sz="0" w:space="0" w:color="auto"/>
        <w:left w:val="none" w:sz="0" w:space="0" w:color="auto"/>
        <w:bottom w:val="none" w:sz="0" w:space="0" w:color="auto"/>
        <w:right w:val="none" w:sz="0" w:space="0" w:color="auto"/>
      </w:divBdr>
      <w:divsChild>
        <w:div w:id="872889307">
          <w:marLeft w:val="0"/>
          <w:marRight w:val="0"/>
          <w:marTop w:val="0"/>
          <w:marBottom w:val="0"/>
          <w:divBdr>
            <w:top w:val="none" w:sz="0" w:space="0" w:color="auto"/>
            <w:left w:val="none" w:sz="0" w:space="0" w:color="auto"/>
            <w:bottom w:val="none" w:sz="0" w:space="0" w:color="auto"/>
            <w:right w:val="none" w:sz="0" w:space="0" w:color="auto"/>
          </w:divBdr>
          <w:divsChild>
            <w:div w:id="2066636658">
              <w:marLeft w:val="0"/>
              <w:marRight w:val="0"/>
              <w:marTop w:val="0"/>
              <w:marBottom w:val="0"/>
              <w:divBdr>
                <w:top w:val="none" w:sz="0" w:space="0" w:color="auto"/>
                <w:left w:val="none" w:sz="0" w:space="0" w:color="auto"/>
                <w:bottom w:val="none" w:sz="0" w:space="0" w:color="auto"/>
                <w:right w:val="none" w:sz="0" w:space="0" w:color="auto"/>
              </w:divBdr>
              <w:divsChild>
                <w:div w:id="1601333285">
                  <w:marLeft w:val="0"/>
                  <w:marRight w:val="0"/>
                  <w:marTop w:val="0"/>
                  <w:marBottom w:val="0"/>
                  <w:divBdr>
                    <w:top w:val="none" w:sz="0" w:space="0" w:color="auto"/>
                    <w:left w:val="none" w:sz="0" w:space="0" w:color="auto"/>
                    <w:bottom w:val="none" w:sz="0" w:space="0" w:color="auto"/>
                    <w:right w:val="none" w:sz="0" w:space="0" w:color="auto"/>
                  </w:divBdr>
                  <w:divsChild>
                    <w:div w:id="74982638">
                      <w:marLeft w:val="0"/>
                      <w:marRight w:val="0"/>
                      <w:marTop w:val="0"/>
                      <w:marBottom w:val="0"/>
                      <w:divBdr>
                        <w:top w:val="none" w:sz="0" w:space="0" w:color="auto"/>
                        <w:left w:val="none" w:sz="0" w:space="0" w:color="auto"/>
                        <w:bottom w:val="none" w:sz="0" w:space="0" w:color="auto"/>
                        <w:right w:val="none" w:sz="0" w:space="0" w:color="auto"/>
                      </w:divBdr>
                      <w:divsChild>
                        <w:div w:id="1771701966">
                          <w:marLeft w:val="-225"/>
                          <w:marRight w:val="-225"/>
                          <w:marTop w:val="0"/>
                          <w:marBottom w:val="0"/>
                          <w:divBdr>
                            <w:top w:val="none" w:sz="0" w:space="0" w:color="auto"/>
                            <w:left w:val="none" w:sz="0" w:space="0" w:color="auto"/>
                            <w:bottom w:val="none" w:sz="0" w:space="0" w:color="auto"/>
                            <w:right w:val="none" w:sz="0" w:space="0" w:color="auto"/>
                          </w:divBdr>
                          <w:divsChild>
                            <w:div w:id="13006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3895">
      <w:bodyDiv w:val="1"/>
      <w:marLeft w:val="0"/>
      <w:marRight w:val="0"/>
      <w:marTop w:val="0"/>
      <w:marBottom w:val="0"/>
      <w:divBdr>
        <w:top w:val="none" w:sz="0" w:space="0" w:color="auto"/>
        <w:left w:val="none" w:sz="0" w:space="0" w:color="auto"/>
        <w:bottom w:val="none" w:sz="0" w:space="0" w:color="auto"/>
        <w:right w:val="none" w:sz="0" w:space="0" w:color="auto"/>
      </w:divBdr>
    </w:div>
    <w:div w:id="1484851212">
      <w:bodyDiv w:val="1"/>
      <w:marLeft w:val="0"/>
      <w:marRight w:val="0"/>
      <w:marTop w:val="0"/>
      <w:marBottom w:val="0"/>
      <w:divBdr>
        <w:top w:val="none" w:sz="0" w:space="0" w:color="auto"/>
        <w:left w:val="none" w:sz="0" w:space="0" w:color="auto"/>
        <w:bottom w:val="none" w:sz="0" w:space="0" w:color="auto"/>
        <w:right w:val="none" w:sz="0" w:space="0" w:color="auto"/>
      </w:divBdr>
      <w:divsChild>
        <w:div w:id="1717579041">
          <w:marLeft w:val="0"/>
          <w:marRight w:val="0"/>
          <w:marTop w:val="0"/>
          <w:marBottom w:val="0"/>
          <w:divBdr>
            <w:top w:val="none" w:sz="0" w:space="0" w:color="auto"/>
            <w:left w:val="none" w:sz="0" w:space="0" w:color="auto"/>
            <w:bottom w:val="none" w:sz="0" w:space="0" w:color="auto"/>
            <w:right w:val="none" w:sz="0" w:space="0" w:color="auto"/>
          </w:divBdr>
          <w:divsChild>
            <w:div w:id="612400229">
              <w:marLeft w:val="0"/>
              <w:marRight w:val="0"/>
              <w:marTop w:val="0"/>
              <w:marBottom w:val="0"/>
              <w:divBdr>
                <w:top w:val="none" w:sz="0" w:space="0" w:color="auto"/>
                <w:left w:val="none" w:sz="0" w:space="0" w:color="auto"/>
                <w:bottom w:val="none" w:sz="0" w:space="0" w:color="auto"/>
                <w:right w:val="none" w:sz="0" w:space="0" w:color="auto"/>
              </w:divBdr>
              <w:divsChild>
                <w:div w:id="676539519">
                  <w:marLeft w:val="0"/>
                  <w:marRight w:val="0"/>
                  <w:marTop w:val="0"/>
                  <w:marBottom w:val="0"/>
                  <w:divBdr>
                    <w:top w:val="none" w:sz="0" w:space="0" w:color="auto"/>
                    <w:left w:val="none" w:sz="0" w:space="0" w:color="auto"/>
                    <w:bottom w:val="none" w:sz="0" w:space="0" w:color="auto"/>
                    <w:right w:val="none" w:sz="0" w:space="0" w:color="auto"/>
                  </w:divBdr>
                  <w:divsChild>
                    <w:div w:id="1342470527">
                      <w:marLeft w:val="0"/>
                      <w:marRight w:val="0"/>
                      <w:marTop w:val="0"/>
                      <w:marBottom w:val="0"/>
                      <w:divBdr>
                        <w:top w:val="none" w:sz="0" w:space="0" w:color="auto"/>
                        <w:left w:val="none" w:sz="0" w:space="0" w:color="auto"/>
                        <w:bottom w:val="none" w:sz="0" w:space="0" w:color="auto"/>
                        <w:right w:val="none" w:sz="0" w:space="0" w:color="auto"/>
                      </w:divBdr>
                      <w:divsChild>
                        <w:div w:id="2106921470">
                          <w:marLeft w:val="-225"/>
                          <w:marRight w:val="-225"/>
                          <w:marTop w:val="0"/>
                          <w:marBottom w:val="0"/>
                          <w:divBdr>
                            <w:top w:val="none" w:sz="0" w:space="0" w:color="auto"/>
                            <w:left w:val="none" w:sz="0" w:space="0" w:color="auto"/>
                            <w:bottom w:val="none" w:sz="0" w:space="0" w:color="auto"/>
                            <w:right w:val="none" w:sz="0" w:space="0" w:color="auto"/>
                          </w:divBdr>
                          <w:divsChild>
                            <w:div w:id="21232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dianmariesta</dc:creator>
  <cp:keywords/>
  <dc:description/>
  <cp:lastModifiedBy>dianmariesta</cp:lastModifiedBy>
  <cp:revision>22</cp:revision>
  <dcterms:created xsi:type="dcterms:W3CDTF">2016-07-10T06:45:00Z</dcterms:created>
  <dcterms:modified xsi:type="dcterms:W3CDTF">2016-07-12T01:48:00Z</dcterms:modified>
</cp:coreProperties>
</file>